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373BE" w14:textId="3B4B5787" w:rsidR="001A35E7" w:rsidRPr="00A63D4A" w:rsidRDefault="00BB7BAD" w:rsidP="00EB66E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Dr. </w:t>
      </w:r>
      <w:r w:rsidR="00B307B7" w:rsidRPr="00A63D4A">
        <w:rPr>
          <w:rFonts w:ascii="Times New Roman" w:hAnsi="Times New Roman" w:cs="Times New Roman"/>
          <w:b/>
        </w:rPr>
        <w:t xml:space="preserve">Halee </w:t>
      </w:r>
      <w:r w:rsidR="00FC2E72" w:rsidRPr="00A63D4A">
        <w:rPr>
          <w:rFonts w:ascii="Times New Roman" w:hAnsi="Times New Roman" w:cs="Times New Roman"/>
          <w:b/>
        </w:rPr>
        <w:t xml:space="preserve">R. </w:t>
      </w:r>
      <w:r w:rsidR="00B307B7" w:rsidRPr="00A63D4A">
        <w:rPr>
          <w:rFonts w:ascii="Times New Roman" w:hAnsi="Times New Roman" w:cs="Times New Roman"/>
          <w:b/>
        </w:rPr>
        <w:t>Robinson</w:t>
      </w:r>
    </w:p>
    <w:p w14:paraId="720E673F" w14:textId="177446AE" w:rsidR="00C23C47" w:rsidRPr="00A63D4A" w:rsidRDefault="00C23C47" w:rsidP="00EB66E3">
      <w:pPr>
        <w:jc w:val="center"/>
        <w:rPr>
          <w:rFonts w:ascii="Times New Roman" w:hAnsi="Times New Roman" w:cs="Times New Roman"/>
          <w:bCs/>
        </w:rPr>
      </w:pPr>
      <w:r w:rsidRPr="00A63D4A">
        <w:rPr>
          <w:rFonts w:ascii="Times New Roman" w:hAnsi="Times New Roman" w:cs="Times New Roman"/>
          <w:bCs/>
        </w:rPr>
        <w:t>Curriculum Vitae</w:t>
      </w:r>
    </w:p>
    <w:p w14:paraId="62C83AFB" w14:textId="7027CC1B" w:rsidR="00C23C47" w:rsidRPr="00A63D4A" w:rsidRDefault="00E10B54" w:rsidP="00EB66E3">
      <w:pPr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Halee.robinson@</w:t>
      </w:r>
      <w:r w:rsidR="000209CC">
        <w:rPr>
          <w:rFonts w:ascii="Times New Roman" w:hAnsi="Times New Roman" w:cs="Times New Roman"/>
        </w:rPr>
        <w:t>utsa.edu</w:t>
      </w:r>
    </w:p>
    <w:p w14:paraId="79934357" w14:textId="77777777" w:rsidR="001A35E7" w:rsidRPr="00A63D4A" w:rsidRDefault="001A35E7" w:rsidP="000315BE">
      <w:pPr>
        <w:rPr>
          <w:rFonts w:ascii="Times New Roman" w:hAnsi="Times New Roman" w:cs="Times New Roman"/>
          <w:b/>
          <w:u w:val="single"/>
        </w:rPr>
      </w:pPr>
    </w:p>
    <w:p w14:paraId="37A1F933" w14:textId="12535DAE" w:rsidR="000315BE" w:rsidRPr="00A63D4A" w:rsidRDefault="000315BE" w:rsidP="0014543B">
      <w:pPr>
        <w:pBdr>
          <w:bottom w:val="single" w:sz="4" w:space="1" w:color="auto"/>
        </w:pBdr>
        <w:rPr>
          <w:rFonts w:ascii="Times New Roman" w:hAnsi="Times New Roman" w:cs="Times New Roman"/>
          <w:b/>
        </w:rPr>
      </w:pPr>
      <w:r w:rsidRPr="00A63D4A">
        <w:rPr>
          <w:rFonts w:ascii="Times New Roman" w:hAnsi="Times New Roman" w:cs="Times New Roman"/>
          <w:b/>
        </w:rPr>
        <w:t>Education</w:t>
      </w:r>
    </w:p>
    <w:p w14:paraId="093E4A01" w14:textId="7C4D7B65" w:rsidR="00302EA5" w:rsidRPr="00A63D4A" w:rsidRDefault="00BD6528" w:rsidP="007C187B">
      <w:pPr>
        <w:ind w:left="2160" w:hanging="2160"/>
        <w:rPr>
          <w:rFonts w:ascii="Times New Roman" w:hAnsi="Times New Roman" w:cs="Times New Roman"/>
          <w:bCs/>
        </w:rPr>
      </w:pPr>
      <w:r w:rsidRPr="00D31217">
        <w:rPr>
          <w:rFonts w:ascii="Times New Roman" w:hAnsi="Times New Roman" w:cs="Times New Roman"/>
          <w:bCs/>
        </w:rPr>
        <w:t>2025</w:t>
      </w:r>
      <w:r w:rsidR="007C187B" w:rsidRPr="00A63D4A">
        <w:rPr>
          <w:rFonts w:ascii="Times New Roman" w:hAnsi="Times New Roman" w:cs="Times New Roman"/>
          <w:bCs/>
        </w:rPr>
        <w:tab/>
      </w:r>
      <w:r w:rsidR="00C037C1" w:rsidRPr="00A63D4A">
        <w:rPr>
          <w:rFonts w:ascii="Times New Roman" w:hAnsi="Times New Roman" w:cs="Times New Roman"/>
          <w:bCs/>
        </w:rPr>
        <w:t>Ph.D.</w:t>
      </w:r>
      <w:r w:rsidR="000A4BC1" w:rsidRPr="00A63D4A">
        <w:rPr>
          <w:rFonts w:ascii="Times New Roman" w:hAnsi="Times New Roman" w:cs="Times New Roman"/>
          <w:bCs/>
        </w:rPr>
        <w:t xml:space="preserve">, </w:t>
      </w:r>
      <w:r w:rsidR="00567676" w:rsidRPr="00A63D4A">
        <w:rPr>
          <w:rFonts w:ascii="Times New Roman" w:hAnsi="Times New Roman" w:cs="Times New Roman"/>
          <w:bCs/>
        </w:rPr>
        <w:t>Department of History</w:t>
      </w:r>
      <w:r w:rsidR="007C187B" w:rsidRPr="00A63D4A">
        <w:rPr>
          <w:rFonts w:ascii="Times New Roman" w:hAnsi="Times New Roman" w:cs="Times New Roman"/>
          <w:bCs/>
        </w:rPr>
        <w:t>, Princeton University</w:t>
      </w:r>
    </w:p>
    <w:p w14:paraId="29002EF2" w14:textId="55A5637C" w:rsidR="00DF2FF5" w:rsidRPr="00A63D4A" w:rsidRDefault="00DF2FF5" w:rsidP="007C187B">
      <w:pPr>
        <w:ind w:left="2160" w:hanging="2160"/>
        <w:rPr>
          <w:rFonts w:ascii="Times New Roman" w:hAnsi="Times New Roman" w:cs="Times New Roman"/>
          <w:bCs/>
        </w:rPr>
      </w:pPr>
      <w:r w:rsidRPr="00A63D4A">
        <w:rPr>
          <w:rFonts w:ascii="Times New Roman" w:hAnsi="Times New Roman" w:cs="Times New Roman"/>
          <w:b/>
        </w:rPr>
        <w:tab/>
      </w:r>
      <w:r w:rsidR="002C4E42" w:rsidRPr="00A63D4A">
        <w:rPr>
          <w:rFonts w:ascii="Times New Roman" w:hAnsi="Times New Roman" w:cs="Times New Roman"/>
          <w:bCs/>
        </w:rPr>
        <w:t>Graduate</w:t>
      </w:r>
      <w:r w:rsidR="002C4E42" w:rsidRPr="00A63D4A">
        <w:rPr>
          <w:rFonts w:ascii="Times New Roman" w:hAnsi="Times New Roman" w:cs="Times New Roman"/>
          <w:b/>
        </w:rPr>
        <w:t xml:space="preserve"> </w:t>
      </w:r>
      <w:r w:rsidRPr="00A63D4A">
        <w:rPr>
          <w:rFonts w:ascii="Times New Roman" w:hAnsi="Times New Roman" w:cs="Times New Roman"/>
          <w:bCs/>
        </w:rPr>
        <w:t>Certificate in African American Studies</w:t>
      </w:r>
    </w:p>
    <w:p w14:paraId="24130A03" w14:textId="031D0366" w:rsidR="00221A57" w:rsidRPr="00A63D4A" w:rsidRDefault="00F43776" w:rsidP="00F43776">
      <w:pPr>
        <w:ind w:left="2160"/>
        <w:rPr>
          <w:rFonts w:ascii="Times New Roman" w:hAnsi="Times New Roman" w:cs="Times New Roman"/>
          <w:bCs/>
        </w:rPr>
      </w:pPr>
      <w:r w:rsidRPr="00A63D4A">
        <w:rPr>
          <w:rFonts w:ascii="Times New Roman" w:hAnsi="Times New Roman" w:cs="Times New Roman"/>
          <w:bCs/>
        </w:rPr>
        <w:t xml:space="preserve">Dissertation: </w:t>
      </w:r>
      <w:r w:rsidR="00936AAA" w:rsidRPr="00A63D4A">
        <w:rPr>
          <w:rFonts w:ascii="Times New Roman" w:hAnsi="Times New Roman" w:cs="Times New Roman"/>
          <w:bCs/>
        </w:rPr>
        <w:t>“‘</w:t>
      </w:r>
      <w:r w:rsidR="00A842CE">
        <w:rPr>
          <w:rFonts w:ascii="Times New Roman" w:hAnsi="Times New Roman" w:cs="Times New Roman"/>
          <w:bCs/>
        </w:rPr>
        <w:t>They taken him away from us</w:t>
      </w:r>
      <w:r w:rsidR="001A05E4">
        <w:rPr>
          <w:rFonts w:ascii="Times New Roman" w:hAnsi="Times New Roman" w:cs="Times New Roman"/>
          <w:bCs/>
        </w:rPr>
        <w:t>’</w:t>
      </w:r>
      <w:r w:rsidR="00936AAA" w:rsidRPr="00A63D4A">
        <w:rPr>
          <w:rFonts w:ascii="Times New Roman" w:hAnsi="Times New Roman" w:cs="Times New Roman"/>
          <w:bCs/>
        </w:rPr>
        <w:t xml:space="preserve">: Race, </w:t>
      </w:r>
      <w:r w:rsidR="00A842CE">
        <w:rPr>
          <w:rFonts w:ascii="Times New Roman" w:hAnsi="Times New Roman" w:cs="Times New Roman"/>
          <w:bCs/>
        </w:rPr>
        <w:t>Punishment</w:t>
      </w:r>
      <w:r w:rsidR="00936AAA" w:rsidRPr="00A63D4A">
        <w:rPr>
          <w:rFonts w:ascii="Times New Roman" w:hAnsi="Times New Roman" w:cs="Times New Roman"/>
          <w:bCs/>
        </w:rPr>
        <w:t xml:space="preserve">, and </w:t>
      </w:r>
      <w:r w:rsidR="00A842CE">
        <w:rPr>
          <w:rFonts w:ascii="Times New Roman" w:hAnsi="Times New Roman" w:cs="Times New Roman"/>
          <w:bCs/>
        </w:rPr>
        <w:t>the Intimate Histories of the Texas Prison System</w:t>
      </w:r>
      <w:r w:rsidR="00936AAA" w:rsidRPr="00A63D4A">
        <w:rPr>
          <w:rFonts w:ascii="Times New Roman" w:hAnsi="Times New Roman" w:cs="Times New Roman"/>
          <w:bCs/>
        </w:rPr>
        <w:t>, 1865–1912”</w:t>
      </w:r>
    </w:p>
    <w:p w14:paraId="04CA7F89" w14:textId="45DA4EBC" w:rsidR="00CC479C" w:rsidRPr="00A63D4A" w:rsidRDefault="00221A57" w:rsidP="00CC479C">
      <w:pPr>
        <w:ind w:left="2160" w:hanging="2160"/>
        <w:rPr>
          <w:rFonts w:ascii="Times New Roman" w:hAnsi="Times New Roman" w:cs="Times New Roman"/>
          <w:bCs/>
        </w:rPr>
      </w:pPr>
      <w:r w:rsidRPr="00A63D4A">
        <w:rPr>
          <w:rFonts w:ascii="Times New Roman" w:hAnsi="Times New Roman" w:cs="Times New Roman"/>
          <w:bCs/>
        </w:rPr>
        <w:tab/>
      </w:r>
      <w:r w:rsidR="008C38DB" w:rsidRPr="00A63D4A">
        <w:rPr>
          <w:rFonts w:ascii="Times New Roman" w:hAnsi="Times New Roman" w:cs="Times New Roman"/>
          <w:bCs/>
        </w:rPr>
        <w:t>Committee</w:t>
      </w:r>
      <w:r w:rsidRPr="00A63D4A">
        <w:rPr>
          <w:rFonts w:ascii="Times New Roman" w:hAnsi="Times New Roman" w:cs="Times New Roman"/>
          <w:bCs/>
        </w:rPr>
        <w:t xml:space="preserve">: </w:t>
      </w:r>
      <w:r w:rsidR="00F43776" w:rsidRPr="00A63D4A">
        <w:rPr>
          <w:rFonts w:ascii="Times New Roman" w:hAnsi="Times New Roman" w:cs="Times New Roman"/>
          <w:bCs/>
        </w:rPr>
        <w:t xml:space="preserve">Dr. </w:t>
      </w:r>
      <w:r w:rsidRPr="00A63D4A">
        <w:rPr>
          <w:rFonts w:ascii="Times New Roman" w:hAnsi="Times New Roman" w:cs="Times New Roman"/>
          <w:bCs/>
        </w:rPr>
        <w:t>Tera W. Hunter</w:t>
      </w:r>
      <w:r w:rsidR="008C38DB" w:rsidRPr="00A63D4A">
        <w:rPr>
          <w:rFonts w:ascii="Times New Roman" w:hAnsi="Times New Roman" w:cs="Times New Roman"/>
          <w:bCs/>
        </w:rPr>
        <w:t xml:space="preserve"> (advisor), Dr. Rosina Lozano</w:t>
      </w:r>
      <w:r w:rsidR="00501C26" w:rsidRPr="00A63D4A">
        <w:rPr>
          <w:rFonts w:ascii="Times New Roman" w:hAnsi="Times New Roman" w:cs="Times New Roman"/>
          <w:bCs/>
        </w:rPr>
        <w:t>, Dr. Naomi Murakawa</w:t>
      </w:r>
      <w:r w:rsidR="008C748F">
        <w:rPr>
          <w:rFonts w:ascii="Times New Roman" w:hAnsi="Times New Roman" w:cs="Times New Roman"/>
          <w:bCs/>
        </w:rPr>
        <w:t>, Dr. Sarah Haley</w:t>
      </w:r>
    </w:p>
    <w:p w14:paraId="5F0DDE78" w14:textId="321C9B6E" w:rsidR="007641D7" w:rsidRPr="00A63D4A" w:rsidRDefault="007641D7" w:rsidP="007641D7">
      <w:pPr>
        <w:rPr>
          <w:rFonts w:ascii="Times New Roman" w:hAnsi="Times New Roman" w:cs="Times New Roman"/>
          <w:bCs/>
        </w:rPr>
      </w:pPr>
    </w:p>
    <w:p w14:paraId="4C0F4741" w14:textId="277E8AB2" w:rsidR="007641D7" w:rsidRPr="00A63D4A" w:rsidRDefault="007641D7" w:rsidP="007641D7">
      <w:pPr>
        <w:rPr>
          <w:rFonts w:ascii="Times New Roman" w:hAnsi="Times New Roman" w:cs="Times New Roman"/>
          <w:bCs/>
        </w:rPr>
      </w:pPr>
      <w:r w:rsidRPr="00D31217">
        <w:rPr>
          <w:rFonts w:ascii="Times New Roman" w:hAnsi="Times New Roman" w:cs="Times New Roman"/>
          <w:bCs/>
        </w:rPr>
        <w:t>2021</w:t>
      </w:r>
      <w:r w:rsidRPr="00A63D4A">
        <w:rPr>
          <w:rFonts w:ascii="Times New Roman" w:hAnsi="Times New Roman" w:cs="Times New Roman"/>
          <w:b/>
        </w:rPr>
        <w:tab/>
      </w:r>
      <w:r w:rsidRPr="00A63D4A">
        <w:rPr>
          <w:rFonts w:ascii="Times New Roman" w:hAnsi="Times New Roman" w:cs="Times New Roman"/>
          <w:b/>
        </w:rPr>
        <w:tab/>
      </w:r>
      <w:r w:rsidR="006B6D63" w:rsidRPr="00A63D4A">
        <w:rPr>
          <w:rFonts w:ascii="Times New Roman" w:hAnsi="Times New Roman" w:cs="Times New Roman"/>
          <w:b/>
        </w:rPr>
        <w:tab/>
      </w:r>
      <w:r w:rsidRPr="00A63D4A">
        <w:rPr>
          <w:rFonts w:ascii="Times New Roman" w:hAnsi="Times New Roman" w:cs="Times New Roman"/>
          <w:bCs/>
        </w:rPr>
        <w:t>M.A., Department of History, Princeton University</w:t>
      </w:r>
    </w:p>
    <w:p w14:paraId="7CB7F582" w14:textId="3B2F721B" w:rsidR="00302EA5" w:rsidRPr="00A63D4A" w:rsidRDefault="00302EA5" w:rsidP="000315BE">
      <w:pPr>
        <w:rPr>
          <w:rFonts w:ascii="Times New Roman" w:hAnsi="Times New Roman" w:cs="Times New Roman"/>
          <w:b/>
        </w:rPr>
      </w:pPr>
      <w:r w:rsidRPr="00A63D4A">
        <w:rPr>
          <w:rFonts w:ascii="Times New Roman" w:hAnsi="Times New Roman" w:cs="Times New Roman"/>
        </w:rPr>
        <w:tab/>
      </w:r>
      <w:r w:rsidRPr="00A63D4A">
        <w:rPr>
          <w:rFonts w:ascii="Times New Roman" w:hAnsi="Times New Roman" w:cs="Times New Roman"/>
        </w:rPr>
        <w:tab/>
      </w:r>
      <w:r w:rsidRPr="00A63D4A">
        <w:rPr>
          <w:rFonts w:ascii="Times New Roman" w:hAnsi="Times New Roman" w:cs="Times New Roman"/>
        </w:rPr>
        <w:tab/>
      </w:r>
      <w:r w:rsidRPr="00A63D4A">
        <w:rPr>
          <w:rFonts w:ascii="Times New Roman" w:hAnsi="Times New Roman" w:cs="Times New Roman"/>
        </w:rPr>
        <w:tab/>
      </w:r>
      <w:r w:rsidRPr="00A63D4A">
        <w:rPr>
          <w:rFonts w:ascii="Times New Roman" w:hAnsi="Times New Roman" w:cs="Times New Roman"/>
        </w:rPr>
        <w:tab/>
      </w:r>
      <w:r w:rsidRPr="00A63D4A">
        <w:rPr>
          <w:rFonts w:ascii="Times New Roman" w:hAnsi="Times New Roman" w:cs="Times New Roman"/>
        </w:rPr>
        <w:tab/>
      </w:r>
      <w:r w:rsidRPr="00A63D4A">
        <w:rPr>
          <w:rFonts w:ascii="Times New Roman" w:hAnsi="Times New Roman" w:cs="Times New Roman"/>
        </w:rPr>
        <w:tab/>
      </w:r>
      <w:r w:rsidRPr="00A63D4A">
        <w:rPr>
          <w:rFonts w:ascii="Times New Roman" w:hAnsi="Times New Roman" w:cs="Times New Roman"/>
        </w:rPr>
        <w:tab/>
      </w:r>
    </w:p>
    <w:p w14:paraId="0C1CC462" w14:textId="77777777" w:rsidR="004D6543" w:rsidRPr="00A63D4A" w:rsidRDefault="007C187B" w:rsidP="000315BE">
      <w:pPr>
        <w:rPr>
          <w:rFonts w:ascii="Times New Roman" w:hAnsi="Times New Roman" w:cs="Times New Roman"/>
          <w:bCs/>
        </w:rPr>
      </w:pPr>
      <w:r w:rsidRPr="00D31217">
        <w:rPr>
          <w:rFonts w:ascii="Times New Roman" w:hAnsi="Times New Roman" w:cs="Times New Roman"/>
          <w:bCs/>
        </w:rPr>
        <w:t>2019</w:t>
      </w:r>
      <w:r w:rsidRPr="00A63D4A">
        <w:rPr>
          <w:rFonts w:ascii="Times New Roman" w:hAnsi="Times New Roman" w:cs="Times New Roman"/>
          <w:b/>
        </w:rPr>
        <w:tab/>
      </w:r>
      <w:r w:rsidRPr="00A63D4A">
        <w:rPr>
          <w:rFonts w:ascii="Times New Roman" w:hAnsi="Times New Roman" w:cs="Times New Roman"/>
          <w:b/>
        </w:rPr>
        <w:tab/>
      </w:r>
      <w:r w:rsidR="006B6D63" w:rsidRPr="00A63D4A">
        <w:rPr>
          <w:rFonts w:ascii="Times New Roman" w:hAnsi="Times New Roman" w:cs="Times New Roman"/>
          <w:b/>
        </w:rPr>
        <w:tab/>
      </w:r>
      <w:r w:rsidRPr="00A63D4A">
        <w:rPr>
          <w:rFonts w:ascii="Times New Roman" w:hAnsi="Times New Roman" w:cs="Times New Roman"/>
          <w:bCs/>
        </w:rPr>
        <w:t xml:space="preserve">B.A. </w:t>
      </w:r>
      <w:r w:rsidR="00AC0475" w:rsidRPr="00A63D4A">
        <w:rPr>
          <w:rFonts w:ascii="Times New Roman" w:hAnsi="Times New Roman" w:cs="Times New Roman"/>
          <w:bCs/>
        </w:rPr>
        <w:t>Department of History and Department of Political Science</w:t>
      </w:r>
      <w:r w:rsidRPr="00A63D4A">
        <w:rPr>
          <w:rFonts w:ascii="Times New Roman" w:hAnsi="Times New Roman" w:cs="Times New Roman"/>
          <w:bCs/>
        </w:rPr>
        <w:t xml:space="preserve">, </w:t>
      </w:r>
    </w:p>
    <w:p w14:paraId="3F31B949" w14:textId="75A31C6F" w:rsidR="002338BD" w:rsidRPr="00A63D4A" w:rsidRDefault="004D6543" w:rsidP="004D6543">
      <w:pPr>
        <w:ind w:left="1440" w:firstLine="720"/>
        <w:rPr>
          <w:rFonts w:ascii="Times New Roman" w:hAnsi="Times New Roman" w:cs="Times New Roman"/>
          <w:bCs/>
        </w:rPr>
      </w:pPr>
      <w:r w:rsidRPr="00A63D4A">
        <w:rPr>
          <w:rFonts w:ascii="Times New Roman" w:hAnsi="Times New Roman" w:cs="Times New Roman"/>
          <w:bCs/>
        </w:rPr>
        <w:t>Vanderbilt University,</w:t>
      </w:r>
      <w:r w:rsidRPr="00A63D4A">
        <w:rPr>
          <w:rFonts w:ascii="Times New Roman" w:hAnsi="Times New Roman" w:cs="Times New Roman"/>
          <w:bCs/>
          <w:i/>
          <w:iCs/>
        </w:rPr>
        <w:t xml:space="preserve"> </w:t>
      </w:r>
      <w:r w:rsidR="008F2989" w:rsidRPr="00A63D4A">
        <w:rPr>
          <w:rFonts w:ascii="Times New Roman" w:hAnsi="Times New Roman" w:cs="Times New Roman"/>
          <w:bCs/>
          <w:i/>
          <w:iCs/>
        </w:rPr>
        <w:t>cum</w:t>
      </w:r>
      <w:r w:rsidR="00AC0475" w:rsidRPr="00A63D4A">
        <w:rPr>
          <w:rFonts w:ascii="Times New Roman" w:hAnsi="Times New Roman" w:cs="Times New Roman"/>
          <w:bCs/>
          <w:i/>
          <w:iCs/>
        </w:rPr>
        <w:t xml:space="preserve"> </w:t>
      </w:r>
      <w:r w:rsidR="00216C2C" w:rsidRPr="00A63D4A">
        <w:rPr>
          <w:rFonts w:ascii="Times New Roman" w:hAnsi="Times New Roman" w:cs="Times New Roman"/>
          <w:bCs/>
          <w:i/>
          <w:iCs/>
        </w:rPr>
        <w:t>l</w:t>
      </w:r>
      <w:r w:rsidR="008F2989" w:rsidRPr="00A63D4A">
        <w:rPr>
          <w:rFonts w:ascii="Times New Roman" w:hAnsi="Times New Roman" w:cs="Times New Roman"/>
          <w:bCs/>
          <w:i/>
          <w:iCs/>
        </w:rPr>
        <w:t>aude</w:t>
      </w:r>
      <w:r w:rsidR="000A1441" w:rsidRPr="00A63D4A">
        <w:rPr>
          <w:rFonts w:ascii="Times New Roman" w:hAnsi="Times New Roman" w:cs="Times New Roman"/>
          <w:bCs/>
        </w:rPr>
        <w:t>, Highest Honors in History</w:t>
      </w:r>
    </w:p>
    <w:p w14:paraId="1CA81E94" w14:textId="77777777" w:rsidR="00A96403" w:rsidRPr="00A63D4A" w:rsidRDefault="00A96403" w:rsidP="00A96403">
      <w:pPr>
        <w:rPr>
          <w:rFonts w:ascii="Times New Roman" w:hAnsi="Times New Roman" w:cs="Times New Roman"/>
          <w:bCs/>
        </w:rPr>
      </w:pPr>
      <w:r w:rsidRPr="00A63D4A">
        <w:rPr>
          <w:rFonts w:ascii="Times New Roman" w:hAnsi="Times New Roman" w:cs="Times New Roman"/>
          <w:bCs/>
        </w:rPr>
        <w:tab/>
      </w:r>
      <w:r w:rsidRPr="00A63D4A">
        <w:rPr>
          <w:rFonts w:ascii="Times New Roman" w:hAnsi="Times New Roman" w:cs="Times New Roman"/>
          <w:bCs/>
        </w:rPr>
        <w:tab/>
      </w:r>
      <w:r w:rsidRPr="00A63D4A">
        <w:rPr>
          <w:rFonts w:ascii="Times New Roman" w:hAnsi="Times New Roman" w:cs="Times New Roman"/>
          <w:bCs/>
        </w:rPr>
        <w:tab/>
        <w:t xml:space="preserve">Thesis: “For My Children’s Sake: Enslaved Women and the Idea of Home </w:t>
      </w:r>
    </w:p>
    <w:p w14:paraId="4AFA9F11" w14:textId="16CF7E22" w:rsidR="00A96403" w:rsidRPr="00A63D4A" w:rsidRDefault="00A96403" w:rsidP="00A96403">
      <w:pPr>
        <w:ind w:left="1440" w:firstLine="720"/>
        <w:rPr>
          <w:rFonts w:ascii="Times New Roman" w:hAnsi="Times New Roman" w:cs="Times New Roman"/>
          <w:bCs/>
        </w:rPr>
      </w:pPr>
      <w:r w:rsidRPr="00A63D4A">
        <w:rPr>
          <w:rFonts w:ascii="Times New Roman" w:hAnsi="Times New Roman" w:cs="Times New Roman"/>
          <w:bCs/>
        </w:rPr>
        <w:t>in Nineteenth-Century Tennessee”</w:t>
      </w:r>
    </w:p>
    <w:p w14:paraId="3019DF2A" w14:textId="6A3BF905" w:rsidR="00A96403" w:rsidRDefault="00A96403" w:rsidP="00A96403">
      <w:pPr>
        <w:ind w:left="1440" w:firstLine="720"/>
        <w:rPr>
          <w:rFonts w:ascii="Times New Roman" w:hAnsi="Times New Roman" w:cs="Times New Roman"/>
          <w:bCs/>
        </w:rPr>
      </w:pPr>
      <w:r w:rsidRPr="00A63D4A">
        <w:rPr>
          <w:rFonts w:ascii="Times New Roman" w:hAnsi="Times New Roman" w:cs="Times New Roman"/>
          <w:bCs/>
        </w:rPr>
        <w:t>Advisor: Dr. Brandon R. Byrd</w:t>
      </w:r>
    </w:p>
    <w:p w14:paraId="55EA2FBE" w14:textId="77777777" w:rsidR="00AF3477" w:rsidRDefault="00AF3477" w:rsidP="00A96403">
      <w:pPr>
        <w:ind w:left="1440" w:firstLine="720"/>
        <w:rPr>
          <w:rFonts w:ascii="Times New Roman" w:hAnsi="Times New Roman" w:cs="Times New Roman"/>
          <w:bCs/>
        </w:rPr>
      </w:pPr>
    </w:p>
    <w:p w14:paraId="2725ECF4" w14:textId="77777777" w:rsidR="002C0A02" w:rsidRDefault="002C0A02" w:rsidP="00A96403">
      <w:pPr>
        <w:ind w:left="1440" w:firstLine="720"/>
        <w:rPr>
          <w:rFonts w:ascii="Times New Roman" w:hAnsi="Times New Roman" w:cs="Times New Roman"/>
          <w:bCs/>
        </w:rPr>
      </w:pPr>
    </w:p>
    <w:p w14:paraId="512CD352" w14:textId="3CD5F08B" w:rsidR="00AF3477" w:rsidRPr="00A63D4A" w:rsidRDefault="00D15DE3" w:rsidP="00AF3477">
      <w:pPr>
        <w:pBdr>
          <w:bottom w:val="single" w:sz="4" w:space="1" w:color="auto"/>
        </w:pBd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Professional Appointments</w:t>
      </w:r>
    </w:p>
    <w:p w14:paraId="068CB9D9" w14:textId="3CEA1055" w:rsidR="00AF3477" w:rsidRDefault="00AF3477" w:rsidP="002C0A02">
      <w:pPr>
        <w:ind w:left="2160" w:hanging="2160"/>
        <w:rPr>
          <w:rFonts w:ascii="Times New Roman" w:hAnsi="Times New Roman" w:cs="Times New Roman"/>
          <w:bCs/>
        </w:rPr>
      </w:pPr>
      <w:r w:rsidRPr="00D31217">
        <w:rPr>
          <w:rFonts w:ascii="Times New Roman" w:hAnsi="Times New Roman" w:cs="Times New Roman"/>
          <w:bCs/>
        </w:rPr>
        <w:t>2026</w:t>
      </w:r>
      <w:r w:rsidRPr="00A63D4A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Assistant Professor</w:t>
      </w:r>
      <w:r w:rsidR="002C0A02">
        <w:rPr>
          <w:rFonts w:ascii="Times New Roman" w:hAnsi="Times New Roman" w:cs="Times New Roman"/>
          <w:bCs/>
        </w:rPr>
        <w:t xml:space="preserve"> of History and Race, Ethnicity, Gender, and Sexuality Studies, University of Texas at San Antonio</w:t>
      </w:r>
    </w:p>
    <w:p w14:paraId="565D78F8" w14:textId="77777777" w:rsidR="00E74C97" w:rsidRDefault="00E74C97" w:rsidP="002C0A02">
      <w:pPr>
        <w:ind w:left="2160" w:hanging="2160"/>
        <w:rPr>
          <w:rFonts w:ascii="Times New Roman" w:hAnsi="Times New Roman" w:cs="Times New Roman"/>
          <w:bCs/>
        </w:rPr>
      </w:pPr>
    </w:p>
    <w:p w14:paraId="563C1A84" w14:textId="6AA7A849" w:rsidR="00E74C97" w:rsidRDefault="00E74C97" w:rsidP="00E74C97">
      <w:pPr>
        <w:ind w:left="1440" w:hanging="144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2025</w:t>
      </w:r>
      <w:r w:rsidR="00220333">
        <w:rPr>
          <w:rFonts w:ascii="Times New Roman" w:hAnsi="Times New Roman" w:cs="Times New Roman"/>
          <w:bCs/>
        </w:rPr>
        <w:t xml:space="preserve"> </w:t>
      </w:r>
      <w:r w:rsidR="00220333" w:rsidRPr="00A63D4A">
        <w:rPr>
          <w:rFonts w:ascii="Times New Roman" w:hAnsi="Times New Roman" w:cs="Times New Roman"/>
          <w:bCs/>
        </w:rPr>
        <w:t xml:space="preserve">– </w:t>
      </w:r>
      <w:r>
        <w:rPr>
          <w:rFonts w:ascii="Times New Roman" w:hAnsi="Times New Roman" w:cs="Times New Roman"/>
          <w:bCs/>
        </w:rPr>
        <w:t>2026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Postdoctoral Scholar in African American History, George and Ann </w:t>
      </w:r>
    </w:p>
    <w:p w14:paraId="45132B9B" w14:textId="54C9C9C8" w:rsidR="00E74C97" w:rsidRPr="00A63D4A" w:rsidRDefault="00E74C97" w:rsidP="00E74C97">
      <w:pPr>
        <w:ind w:left="216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Richards Civil War Era Center and Africana Research Center, Penn</w:t>
      </w:r>
      <w:r w:rsidR="00A81B3F">
        <w:rPr>
          <w:rFonts w:ascii="Times New Roman" w:hAnsi="Times New Roman" w:cs="Times New Roman"/>
          <w:bCs/>
        </w:rPr>
        <w:t>sylvania</w:t>
      </w:r>
      <w:r>
        <w:rPr>
          <w:rFonts w:ascii="Times New Roman" w:hAnsi="Times New Roman" w:cs="Times New Roman"/>
          <w:bCs/>
        </w:rPr>
        <w:t xml:space="preserve"> State University</w:t>
      </w:r>
    </w:p>
    <w:p w14:paraId="0FCAF157" w14:textId="77777777" w:rsidR="009942F0" w:rsidRPr="00A63D4A" w:rsidRDefault="009942F0" w:rsidP="007C187B">
      <w:pPr>
        <w:pBdr>
          <w:bottom w:val="single" w:sz="4" w:space="1" w:color="auto"/>
        </w:pBdr>
        <w:rPr>
          <w:rFonts w:ascii="Times New Roman" w:hAnsi="Times New Roman" w:cs="Times New Roman"/>
          <w:b/>
        </w:rPr>
      </w:pPr>
    </w:p>
    <w:p w14:paraId="5111BE66" w14:textId="77777777" w:rsidR="009942F0" w:rsidRPr="00A63D4A" w:rsidRDefault="009942F0" w:rsidP="007C187B">
      <w:pPr>
        <w:pBdr>
          <w:bottom w:val="single" w:sz="4" w:space="1" w:color="auto"/>
        </w:pBdr>
        <w:rPr>
          <w:rFonts w:ascii="Times New Roman" w:hAnsi="Times New Roman" w:cs="Times New Roman"/>
          <w:b/>
        </w:rPr>
      </w:pPr>
    </w:p>
    <w:p w14:paraId="1A2CFFA9" w14:textId="779959AA" w:rsidR="00E55181" w:rsidRPr="00A63D4A" w:rsidRDefault="00E55181" w:rsidP="007C187B">
      <w:pPr>
        <w:pBdr>
          <w:bottom w:val="single" w:sz="4" w:space="1" w:color="auto"/>
        </w:pBdr>
        <w:rPr>
          <w:rFonts w:ascii="Times New Roman" w:hAnsi="Times New Roman" w:cs="Times New Roman"/>
          <w:b/>
        </w:rPr>
      </w:pPr>
      <w:r w:rsidRPr="00A63D4A">
        <w:rPr>
          <w:rFonts w:ascii="Times New Roman" w:hAnsi="Times New Roman" w:cs="Times New Roman"/>
          <w:b/>
        </w:rPr>
        <w:t>Publications</w:t>
      </w:r>
      <w:r w:rsidR="00251AD0" w:rsidRPr="00A63D4A">
        <w:rPr>
          <w:rFonts w:ascii="Times New Roman" w:hAnsi="Times New Roman" w:cs="Times New Roman"/>
          <w:b/>
        </w:rPr>
        <w:t xml:space="preserve"> and Presentations</w:t>
      </w:r>
    </w:p>
    <w:p w14:paraId="10C4D9E0" w14:textId="18DDFAF4" w:rsidR="00B54841" w:rsidRPr="00A63D4A" w:rsidRDefault="00B54841" w:rsidP="007C187B">
      <w:pPr>
        <w:rPr>
          <w:rFonts w:ascii="Times New Roman" w:hAnsi="Times New Roman" w:cs="Times New Roman"/>
          <w:b/>
          <w:bCs/>
        </w:rPr>
      </w:pPr>
      <w:r w:rsidRPr="00A63D4A">
        <w:rPr>
          <w:rFonts w:ascii="Times New Roman" w:hAnsi="Times New Roman" w:cs="Times New Roman"/>
          <w:b/>
          <w:bCs/>
        </w:rPr>
        <w:t>Book Reviews</w:t>
      </w:r>
    </w:p>
    <w:p w14:paraId="5484D2CB" w14:textId="6001B64F" w:rsidR="00A22923" w:rsidRDefault="00A22923" w:rsidP="007A518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Review of </w:t>
      </w:r>
      <w:r w:rsidRPr="00A22923">
        <w:rPr>
          <w:rFonts w:ascii="Times New Roman" w:hAnsi="Times New Roman" w:cs="Times New Roman"/>
          <w:i/>
          <w:iCs/>
        </w:rPr>
        <w:t>The Texas Lowcountry: Slavery and Freedom on the Gulf Coast, 1822-1895</w:t>
      </w:r>
      <w:r>
        <w:rPr>
          <w:rFonts w:ascii="Times New Roman" w:hAnsi="Times New Roman" w:cs="Times New Roman"/>
        </w:rPr>
        <w:t xml:space="preserve"> by John R. Lundberg in </w:t>
      </w:r>
      <w:r w:rsidRPr="00886AA8">
        <w:rPr>
          <w:rFonts w:ascii="Times New Roman" w:hAnsi="Times New Roman" w:cs="Times New Roman"/>
          <w:i/>
          <w:iCs/>
        </w:rPr>
        <w:t>The Western Historical Quarterly</w:t>
      </w:r>
      <w:r w:rsidR="00134F0C">
        <w:rPr>
          <w:rFonts w:ascii="Times New Roman" w:hAnsi="Times New Roman" w:cs="Times New Roman"/>
        </w:rPr>
        <w:t xml:space="preserve">, </w:t>
      </w:r>
      <w:hyperlink r:id="rId8" w:history="1">
        <w:r w:rsidR="00134F0C" w:rsidRPr="00442266">
          <w:rPr>
            <w:rStyle w:val="Hyperlink"/>
            <w:rFonts w:ascii="Times New Roman" w:hAnsi="Times New Roman" w:cs="Times New Roman"/>
          </w:rPr>
          <w:t>https://doi.org/10.1093/whq/whag023</w:t>
        </w:r>
      </w:hyperlink>
      <w:r>
        <w:rPr>
          <w:rFonts w:ascii="Times New Roman" w:hAnsi="Times New Roman" w:cs="Times New Roman"/>
        </w:rPr>
        <w:t>.</w:t>
      </w:r>
      <w:r w:rsidR="00134F0C">
        <w:rPr>
          <w:rFonts w:ascii="Times New Roman" w:hAnsi="Times New Roman" w:cs="Times New Roman"/>
        </w:rPr>
        <w:t xml:space="preserve"> </w:t>
      </w:r>
    </w:p>
    <w:p w14:paraId="7E63CB0F" w14:textId="77777777" w:rsidR="00A22923" w:rsidRDefault="00A22923" w:rsidP="007A5183">
      <w:pPr>
        <w:rPr>
          <w:rFonts w:ascii="Times New Roman" w:hAnsi="Times New Roman" w:cs="Times New Roman"/>
        </w:rPr>
      </w:pPr>
    </w:p>
    <w:p w14:paraId="217F778D" w14:textId="069788B2" w:rsidR="007A5183" w:rsidRPr="00A63D4A" w:rsidRDefault="007A5183" w:rsidP="007A5183">
      <w:pPr>
        <w:rPr>
          <w:rFonts w:ascii="Times New Roman" w:hAnsi="Times New Roman" w:cs="Times New Roman"/>
        </w:rPr>
      </w:pPr>
      <w:r w:rsidRPr="00A63D4A">
        <w:rPr>
          <w:rFonts w:ascii="Times New Roman" w:hAnsi="Times New Roman" w:cs="Times New Roman"/>
        </w:rPr>
        <w:t xml:space="preserve">Review of </w:t>
      </w:r>
      <w:r w:rsidRPr="00A63D4A">
        <w:rPr>
          <w:rFonts w:ascii="Times New Roman" w:hAnsi="Times New Roman" w:cs="Times New Roman"/>
          <w:i/>
          <w:iCs/>
        </w:rPr>
        <w:t>The Carceral City: Slavery and the Making of Mass Incarceration in New Orleans, 1803-1930</w:t>
      </w:r>
      <w:r w:rsidRPr="00A63D4A">
        <w:rPr>
          <w:rFonts w:ascii="Times New Roman" w:hAnsi="Times New Roman" w:cs="Times New Roman"/>
        </w:rPr>
        <w:t xml:space="preserve"> by John K. Bardes in the </w:t>
      </w:r>
      <w:r w:rsidRPr="00A63D4A">
        <w:rPr>
          <w:rFonts w:ascii="Times New Roman" w:hAnsi="Times New Roman" w:cs="Times New Roman"/>
          <w:i/>
          <w:iCs/>
        </w:rPr>
        <w:t>North Carolina Historical Review</w:t>
      </w:r>
      <w:r w:rsidRPr="00A63D4A">
        <w:rPr>
          <w:rFonts w:ascii="Times New Roman" w:hAnsi="Times New Roman" w:cs="Times New Roman"/>
        </w:rPr>
        <w:t xml:space="preserve"> </w:t>
      </w:r>
      <w:r w:rsidR="00E411BB">
        <w:rPr>
          <w:rFonts w:ascii="Times New Roman" w:hAnsi="Times New Roman" w:cs="Times New Roman"/>
        </w:rPr>
        <w:t xml:space="preserve">101, no. 4 </w:t>
      </w:r>
      <w:r w:rsidRPr="00A63D4A">
        <w:rPr>
          <w:rFonts w:ascii="Times New Roman" w:hAnsi="Times New Roman" w:cs="Times New Roman"/>
        </w:rPr>
        <w:t>(October 2024).</w:t>
      </w:r>
    </w:p>
    <w:p w14:paraId="603D0F43" w14:textId="77777777" w:rsidR="007A5183" w:rsidRPr="00A63D4A" w:rsidRDefault="007A5183" w:rsidP="007C187B">
      <w:pPr>
        <w:rPr>
          <w:rFonts w:ascii="Times New Roman" w:hAnsi="Times New Roman" w:cs="Times New Roman"/>
        </w:rPr>
      </w:pPr>
    </w:p>
    <w:p w14:paraId="76B1C117" w14:textId="79A59474" w:rsidR="00F533D1" w:rsidRPr="00A63D4A" w:rsidRDefault="00F533D1" w:rsidP="007C187B">
      <w:pPr>
        <w:rPr>
          <w:rFonts w:ascii="Times New Roman" w:hAnsi="Times New Roman" w:cs="Times New Roman"/>
        </w:rPr>
      </w:pPr>
      <w:r w:rsidRPr="00A63D4A">
        <w:rPr>
          <w:rFonts w:ascii="Times New Roman" w:hAnsi="Times New Roman" w:cs="Times New Roman"/>
        </w:rPr>
        <w:t xml:space="preserve">Review of </w:t>
      </w:r>
      <w:r w:rsidRPr="00A63D4A">
        <w:rPr>
          <w:rFonts w:ascii="Times New Roman" w:hAnsi="Times New Roman" w:cs="Times New Roman"/>
          <w:i/>
          <w:iCs/>
        </w:rPr>
        <w:t>The Healing Stage: Black Women, Incarceration, and the Art of Transformation</w:t>
      </w:r>
      <w:r w:rsidRPr="00A63D4A">
        <w:rPr>
          <w:rFonts w:ascii="Times New Roman" w:hAnsi="Times New Roman" w:cs="Times New Roman"/>
        </w:rPr>
        <w:t xml:space="preserve"> by Lisa Biggs in the </w:t>
      </w:r>
      <w:r w:rsidRPr="00A63D4A">
        <w:rPr>
          <w:rFonts w:ascii="Times New Roman" w:hAnsi="Times New Roman" w:cs="Times New Roman"/>
          <w:i/>
          <w:iCs/>
        </w:rPr>
        <w:t>Journal of African American History</w:t>
      </w:r>
      <w:r w:rsidRPr="00A63D4A">
        <w:rPr>
          <w:rFonts w:ascii="Times New Roman" w:hAnsi="Times New Roman" w:cs="Times New Roman"/>
        </w:rPr>
        <w:t xml:space="preserve"> </w:t>
      </w:r>
      <w:r w:rsidR="007A5183" w:rsidRPr="00A63D4A">
        <w:rPr>
          <w:rFonts w:ascii="Times New Roman" w:hAnsi="Times New Roman" w:cs="Times New Roman"/>
        </w:rPr>
        <w:t>109, no. 3 (Summer 2024).</w:t>
      </w:r>
    </w:p>
    <w:p w14:paraId="3C48D348" w14:textId="77777777" w:rsidR="00B54841" w:rsidRPr="00A63D4A" w:rsidRDefault="00B54841" w:rsidP="007C187B">
      <w:pPr>
        <w:rPr>
          <w:rFonts w:ascii="Times New Roman" w:hAnsi="Times New Roman" w:cs="Times New Roman"/>
        </w:rPr>
      </w:pPr>
    </w:p>
    <w:p w14:paraId="4DECC912" w14:textId="53D92757" w:rsidR="00F533D1" w:rsidRDefault="00AF3514" w:rsidP="007C187B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Invited Talks, Conference </w:t>
      </w:r>
      <w:r w:rsidR="00B54841" w:rsidRPr="00A63D4A">
        <w:rPr>
          <w:rFonts w:ascii="Times New Roman" w:hAnsi="Times New Roman" w:cs="Times New Roman"/>
          <w:b/>
          <w:bCs/>
        </w:rPr>
        <w:t>Presentations</w:t>
      </w:r>
      <w:r>
        <w:rPr>
          <w:rFonts w:ascii="Times New Roman" w:hAnsi="Times New Roman" w:cs="Times New Roman"/>
          <w:b/>
          <w:bCs/>
        </w:rPr>
        <w:t>,</w:t>
      </w:r>
      <w:r w:rsidR="00317DE1" w:rsidRPr="00A63D4A">
        <w:rPr>
          <w:rFonts w:ascii="Times New Roman" w:hAnsi="Times New Roman" w:cs="Times New Roman"/>
          <w:b/>
          <w:bCs/>
        </w:rPr>
        <w:t xml:space="preserve"> and Workshops</w:t>
      </w:r>
    </w:p>
    <w:p w14:paraId="7AE32128" w14:textId="77777777" w:rsidR="00D93B61" w:rsidRDefault="008F0FB5" w:rsidP="00D93B61">
      <w:pPr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Slavery, </w:t>
      </w:r>
      <w:r w:rsidR="00D93B61">
        <w:rPr>
          <w:rFonts w:ascii="Times New Roman" w:hAnsi="Times New Roman" w:cs="Times New Roman"/>
        </w:rPr>
        <w:t xml:space="preserve">(Un)Freedom, and the Historical Roots of </w:t>
      </w:r>
      <w:r>
        <w:rPr>
          <w:rFonts w:ascii="Times New Roman" w:hAnsi="Times New Roman" w:cs="Times New Roman"/>
        </w:rPr>
        <w:t xml:space="preserve">Carceral Algorithms, </w:t>
      </w:r>
    </w:p>
    <w:p w14:paraId="24BFBD5E" w14:textId="77777777" w:rsidR="00D93B61" w:rsidRDefault="008F0FB5" w:rsidP="00D93B61">
      <w:pPr>
        <w:ind w:left="144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Tracing Carceral Algorithms Through the Past, Present, and Future: A </w:t>
      </w:r>
    </w:p>
    <w:p w14:paraId="5DE92655" w14:textId="77777777" w:rsidR="00D93B61" w:rsidRDefault="008F0FB5" w:rsidP="00D93B61">
      <w:pPr>
        <w:ind w:left="144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Symposium on Carceral Algorithms</w:t>
      </w:r>
      <w:r w:rsidR="0071433F">
        <w:rPr>
          <w:rFonts w:ascii="Times New Roman" w:hAnsi="Times New Roman" w:cs="Times New Roman"/>
        </w:rPr>
        <w:t xml:space="preserve">, The Pennsylvania State University, </w:t>
      </w:r>
    </w:p>
    <w:p w14:paraId="39FD724F" w14:textId="6AD08E1F" w:rsidR="008F0FB5" w:rsidRDefault="0071433F" w:rsidP="00D93B61">
      <w:pPr>
        <w:ind w:left="144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State College, Pennsylvania</w:t>
      </w:r>
    </w:p>
    <w:p w14:paraId="5F294F66" w14:textId="77777777" w:rsidR="0071433F" w:rsidRDefault="0071433F" w:rsidP="0071433F">
      <w:pPr>
        <w:ind w:left="2160"/>
        <w:rPr>
          <w:rFonts w:ascii="Times New Roman" w:hAnsi="Times New Roman" w:cs="Times New Roman"/>
        </w:rPr>
      </w:pPr>
    </w:p>
    <w:p w14:paraId="53CFD0C3" w14:textId="3AB48274" w:rsidR="00C20D90" w:rsidRDefault="002206CE" w:rsidP="00D129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“Black Texans and the Intimate Histories of Incarceration,” Keynote </w:t>
      </w:r>
    </w:p>
    <w:p w14:paraId="20EF7FB6" w14:textId="1D19A3E5" w:rsidR="00C20D90" w:rsidRDefault="00C20D90" w:rsidP="00C20D90">
      <w:pPr>
        <w:ind w:left="144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Address for </w:t>
      </w:r>
      <w:r w:rsidR="00E05C50"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</w:rPr>
        <w:t xml:space="preserve">Cowden History Symposium, University of Texas at San </w:t>
      </w:r>
    </w:p>
    <w:p w14:paraId="3E7BDE01" w14:textId="00498E94" w:rsidR="002206CE" w:rsidRDefault="00C20D90" w:rsidP="00C20D90">
      <w:pPr>
        <w:ind w:left="144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Antonio, San Antonio, Texas</w:t>
      </w:r>
    </w:p>
    <w:p w14:paraId="0125C85E" w14:textId="77777777" w:rsidR="002206CE" w:rsidRDefault="002206CE" w:rsidP="00D129F8">
      <w:pPr>
        <w:rPr>
          <w:rFonts w:ascii="Times New Roman" w:hAnsi="Times New Roman" w:cs="Times New Roman"/>
        </w:rPr>
      </w:pPr>
    </w:p>
    <w:p w14:paraId="33D79457" w14:textId="3100A77A" w:rsidR="00D129F8" w:rsidRDefault="00690376" w:rsidP="00D129F8">
      <w:pPr>
        <w:rPr>
          <w:rFonts w:ascii="Times New Roman" w:hAnsi="Times New Roman" w:cs="Times New Roman"/>
        </w:rPr>
      </w:pPr>
      <w:r w:rsidRPr="00A63D4A">
        <w:rPr>
          <w:rFonts w:ascii="Times New Roman" w:hAnsi="Times New Roman" w:cs="Times New Roman"/>
        </w:rPr>
        <w:t>2024</w:t>
      </w:r>
      <w:r w:rsidRPr="00A63D4A">
        <w:rPr>
          <w:rFonts w:ascii="Times New Roman" w:hAnsi="Times New Roman" w:cs="Times New Roman"/>
        </w:rPr>
        <w:tab/>
      </w:r>
      <w:r w:rsidRPr="00A63D4A">
        <w:rPr>
          <w:rFonts w:ascii="Times New Roman" w:hAnsi="Times New Roman" w:cs="Times New Roman"/>
        </w:rPr>
        <w:tab/>
      </w:r>
      <w:r w:rsidRPr="00A63D4A">
        <w:rPr>
          <w:rFonts w:ascii="Times New Roman" w:hAnsi="Times New Roman" w:cs="Times New Roman"/>
        </w:rPr>
        <w:tab/>
      </w:r>
      <w:r w:rsidR="00D129F8">
        <w:rPr>
          <w:rFonts w:ascii="Times New Roman" w:hAnsi="Times New Roman" w:cs="Times New Roman"/>
        </w:rPr>
        <w:t>“‘</w:t>
      </w:r>
      <w:r w:rsidR="00D129F8" w:rsidRPr="00D129F8">
        <w:rPr>
          <w:rFonts w:ascii="Times New Roman" w:hAnsi="Times New Roman" w:cs="Times New Roman"/>
        </w:rPr>
        <w:t>To Establish Law and Order Throughout the State</w:t>
      </w:r>
      <w:r w:rsidR="00D129F8">
        <w:rPr>
          <w:rFonts w:ascii="Times New Roman" w:hAnsi="Times New Roman" w:cs="Times New Roman"/>
        </w:rPr>
        <w:t>’</w:t>
      </w:r>
      <w:r w:rsidR="00D129F8" w:rsidRPr="00D129F8">
        <w:rPr>
          <w:rFonts w:ascii="Times New Roman" w:hAnsi="Times New Roman" w:cs="Times New Roman"/>
        </w:rPr>
        <w:t xml:space="preserve">: The Use of </w:t>
      </w:r>
    </w:p>
    <w:p w14:paraId="77672A56" w14:textId="6DB6039A" w:rsidR="00D129F8" w:rsidRDefault="00D129F8" w:rsidP="00D129F8">
      <w:pPr>
        <w:ind w:left="2160"/>
        <w:rPr>
          <w:rFonts w:ascii="Times New Roman" w:hAnsi="Times New Roman" w:cs="Times New Roman"/>
        </w:rPr>
      </w:pPr>
      <w:r w:rsidRPr="00D129F8">
        <w:rPr>
          <w:rFonts w:ascii="Times New Roman" w:hAnsi="Times New Roman" w:cs="Times New Roman"/>
        </w:rPr>
        <w:t>Incarceration Against Black and</w:t>
      </w:r>
      <w:r>
        <w:rPr>
          <w:rFonts w:ascii="Times New Roman" w:hAnsi="Times New Roman" w:cs="Times New Roman"/>
        </w:rPr>
        <w:t xml:space="preserve"> </w:t>
      </w:r>
      <w:r w:rsidRPr="00D129F8">
        <w:rPr>
          <w:rFonts w:ascii="Times New Roman" w:hAnsi="Times New Roman" w:cs="Times New Roman"/>
        </w:rPr>
        <w:t>Indigenous People in Texas, 1871-1879</w:t>
      </w:r>
      <w:r>
        <w:rPr>
          <w:rFonts w:ascii="Times New Roman" w:hAnsi="Times New Roman" w:cs="Times New Roman"/>
        </w:rPr>
        <w:t>,” Southern Historical Association, Kansas City, MO</w:t>
      </w:r>
    </w:p>
    <w:p w14:paraId="08147C60" w14:textId="77777777" w:rsidR="00D129F8" w:rsidRDefault="00D129F8" w:rsidP="00D129F8">
      <w:pPr>
        <w:rPr>
          <w:rFonts w:ascii="Times New Roman" w:hAnsi="Times New Roman" w:cs="Times New Roman"/>
        </w:rPr>
      </w:pPr>
    </w:p>
    <w:p w14:paraId="3CDD0A77" w14:textId="4BD01077" w:rsidR="00D129F8" w:rsidRDefault="00D129F8" w:rsidP="00D129F8">
      <w:pPr>
        <w:ind w:left="1440" w:firstLine="720"/>
        <w:rPr>
          <w:rFonts w:ascii="Times New Roman" w:hAnsi="Times New Roman" w:cs="Times New Roman"/>
        </w:rPr>
      </w:pPr>
      <w:r w:rsidRPr="00D129F8"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‘</w:t>
      </w:r>
      <w:r w:rsidRPr="00D129F8">
        <w:rPr>
          <w:rFonts w:ascii="Times New Roman" w:hAnsi="Times New Roman" w:cs="Times New Roman"/>
        </w:rPr>
        <w:t>We will all be reduced to slavery</w:t>
      </w:r>
      <w:r>
        <w:rPr>
          <w:rFonts w:ascii="Times New Roman" w:hAnsi="Times New Roman" w:cs="Times New Roman"/>
        </w:rPr>
        <w:t>’</w:t>
      </w:r>
      <w:r w:rsidRPr="00D129F8">
        <w:rPr>
          <w:rFonts w:ascii="Times New Roman" w:hAnsi="Times New Roman" w:cs="Times New Roman"/>
        </w:rPr>
        <w:t>: Black Texans’ Experiences of State</w:t>
      </w:r>
      <w:r>
        <w:rPr>
          <w:rFonts w:ascii="Times New Roman" w:hAnsi="Times New Roman" w:cs="Times New Roman"/>
        </w:rPr>
        <w:t xml:space="preserve"> </w:t>
      </w:r>
    </w:p>
    <w:p w14:paraId="0060F59A" w14:textId="058C810E" w:rsidR="00D129F8" w:rsidRDefault="00D129F8" w:rsidP="00D129F8">
      <w:pPr>
        <w:ind w:left="2160"/>
        <w:rPr>
          <w:rFonts w:ascii="Times New Roman" w:hAnsi="Times New Roman" w:cs="Times New Roman"/>
        </w:rPr>
      </w:pPr>
      <w:r w:rsidRPr="00D129F8">
        <w:rPr>
          <w:rFonts w:ascii="Times New Roman" w:hAnsi="Times New Roman" w:cs="Times New Roman"/>
        </w:rPr>
        <w:t>Punishment, Migration,</w:t>
      </w:r>
      <w:r>
        <w:rPr>
          <w:rFonts w:ascii="Times New Roman" w:hAnsi="Times New Roman" w:cs="Times New Roman"/>
        </w:rPr>
        <w:t xml:space="preserve"> </w:t>
      </w:r>
      <w:r w:rsidRPr="00D129F8">
        <w:rPr>
          <w:rFonts w:ascii="Times New Roman" w:hAnsi="Times New Roman" w:cs="Times New Roman"/>
        </w:rPr>
        <w:t>and Freedom in the 1870s</w:t>
      </w:r>
      <w:r>
        <w:rPr>
          <w:rFonts w:ascii="Times New Roman" w:hAnsi="Times New Roman" w:cs="Times New Roman"/>
        </w:rPr>
        <w:t>,” Western History Association, Kansas City, MO</w:t>
      </w:r>
    </w:p>
    <w:p w14:paraId="714BD88E" w14:textId="77777777" w:rsidR="00D129F8" w:rsidRDefault="00D129F8" w:rsidP="0092311B">
      <w:pPr>
        <w:rPr>
          <w:rFonts w:ascii="Times New Roman" w:hAnsi="Times New Roman" w:cs="Times New Roman"/>
        </w:rPr>
      </w:pPr>
    </w:p>
    <w:p w14:paraId="1AC446B2" w14:textId="22BABF5B" w:rsidR="00690376" w:rsidRPr="00A63D4A" w:rsidRDefault="000F26F1" w:rsidP="00D129F8">
      <w:pPr>
        <w:ind w:left="1440" w:firstLine="720"/>
        <w:rPr>
          <w:rFonts w:ascii="Times New Roman" w:hAnsi="Times New Roman" w:cs="Times New Roman"/>
        </w:rPr>
      </w:pPr>
      <w:r w:rsidRPr="00A63D4A">
        <w:rPr>
          <w:rFonts w:ascii="Times New Roman" w:hAnsi="Times New Roman" w:cs="Times New Roman"/>
        </w:rPr>
        <w:t xml:space="preserve">Panelist on Keynote Session Honoring Dr. Tera Hunter, Southern </w:t>
      </w:r>
    </w:p>
    <w:p w14:paraId="5E4576E5" w14:textId="559A3D40" w:rsidR="000F26F1" w:rsidRPr="00A63D4A" w:rsidRDefault="000F26F1" w:rsidP="004915A6">
      <w:pPr>
        <w:ind w:left="1440" w:firstLine="720"/>
        <w:rPr>
          <w:rFonts w:ascii="Times New Roman" w:hAnsi="Times New Roman" w:cs="Times New Roman"/>
        </w:rPr>
      </w:pPr>
      <w:r w:rsidRPr="00A63D4A">
        <w:rPr>
          <w:rFonts w:ascii="Times New Roman" w:hAnsi="Times New Roman" w:cs="Times New Roman"/>
        </w:rPr>
        <w:t>Labor Studies Association</w:t>
      </w:r>
      <w:r w:rsidR="00690376" w:rsidRPr="00A63D4A">
        <w:rPr>
          <w:rFonts w:ascii="Times New Roman" w:hAnsi="Times New Roman" w:cs="Times New Roman"/>
        </w:rPr>
        <w:t>, Chattanooga, TN</w:t>
      </w:r>
    </w:p>
    <w:p w14:paraId="04389E8C" w14:textId="77777777" w:rsidR="000F26F1" w:rsidRPr="00A63D4A" w:rsidRDefault="000F26F1" w:rsidP="0092311B">
      <w:pPr>
        <w:rPr>
          <w:rFonts w:ascii="Times New Roman" w:hAnsi="Times New Roman" w:cs="Times New Roman"/>
        </w:rPr>
      </w:pPr>
    </w:p>
    <w:p w14:paraId="7BEA7E8A" w14:textId="77777777" w:rsidR="00690376" w:rsidRPr="00A63D4A" w:rsidRDefault="00C320E7" w:rsidP="004915A6">
      <w:pPr>
        <w:ind w:left="1440" w:firstLine="720"/>
        <w:rPr>
          <w:rFonts w:ascii="Times New Roman" w:hAnsi="Times New Roman" w:cs="Times New Roman"/>
        </w:rPr>
      </w:pPr>
      <w:r w:rsidRPr="00A63D4A">
        <w:rPr>
          <w:rFonts w:ascii="Times New Roman" w:hAnsi="Times New Roman" w:cs="Times New Roman"/>
        </w:rPr>
        <w:t>“</w:t>
      </w:r>
      <w:r w:rsidR="00901D73" w:rsidRPr="00A63D4A">
        <w:rPr>
          <w:rFonts w:ascii="Times New Roman" w:hAnsi="Times New Roman" w:cs="Times New Roman"/>
        </w:rPr>
        <w:t>‘</w:t>
      </w:r>
      <w:proofErr w:type="spellStart"/>
      <w:r w:rsidRPr="00A63D4A">
        <w:rPr>
          <w:rFonts w:ascii="Times New Roman" w:hAnsi="Times New Roman" w:cs="Times New Roman"/>
        </w:rPr>
        <w:t>Apeal</w:t>
      </w:r>
      <w:proofErr w:type="spellEnd"/>
      <w:r w:rsidRPr="00A63D4A">
        <w:rPr>
          <w:rFonts w:ascii="Times New Roman" w:hAnsi="Times New Roman" w:cs="Times New Roman"/>
        </w:rPr>
        <w:t xml:space="preserve"> to you for </w:t>
      </w:r>
      <w:proofErr w:type="spellStart"/>
      <w:r w:rsidRPr="00A63D4A">
        <w:rPr>
          <w:rFonts w:ascii="Times New Roman" w:hAnsi="Times New Roman" w:cs="Times New Roman"/>
        </w:rPr>
        <w:t>there</w:t>
      </w:r>
      <w:proofErr w:type="spellEnd"/>
      <w:r w:rsidRPr="00A63D4A">
        <w:rPr>
          <w:rFonts w:ascii="Times New Roman" w:hAnsi="Times New Roman" w:cs="Times New Roman"/>
        </w:rPr>
        <w:t xml:space="preserve"> sake’: Carceral Social Worlds and the </w:t>
      </w:r>
    </w:p>
    <w:p w14:paraId="54DAC4FE" w14:textId="0B10423C" w:rsidR="002078E8" w:rsidRPr="00A63D4A" w:rsidRDefault="00C320E7" w:rsidP="004915A6">
      <w:pPr>
        <w:ind w:left="2160"/>
        <w:rPr>
          <w:rFonts w:ascii="Times New Roman" w:hAnsi="Times New Roman" w:cs="Times New Roman"/>
        </w:rPr>
      </w:pPr>
      <w:r w:rsidRPr="00A63D4A">
        <w:rPr>
          <w:rFonts w:ascii="Times New Roman" w:hAnsi="Times New Roman" w:cs="Times New Roman"/>
        </w:rPr>
        <w:t>Politics of Survival and Resistance,” Western History Dissertation Workshop, Princeton University</w:t>
      </w:r>
      <w:r w:rsidR="00690376" w:rsidRPr="00A63D4A">
        <w:rPr>
          <w:rFonts w:ascii="Times New Roman" w:hAnsi="Times New Roman" w:cs="Times New Roman"/>
        </w:rPr>
        <w:t>, Princeton, NJ</w:t>
      </w:r>
    </w:p>
    <w:p w14:paraId="6C70316D" w14:textId="77777777" w:rsidR="002078E8" w:rsidRPr="00A63D4A" w:rsidRDefault="002078E8" w:rsidP="0092311B">
      <w:pPr>
        <w:rPr>
          <w:rFonts w:ascii="Times New Roman" w:hAnsi="Times New Roman" w:cs="Times New Roman"/>
        </w:rPr>
      </w:pPr>
    </w:p>
    <w:p w14:paraId="241E116D" w14:textId="77777777" w:rsidR="004915A6" w:rsidRDefault="0092311B" w:rsidP="004915A6">
      <w:pPr>
        <w:ind w:left="1440" w:firstLine="720"/>
        <w:rPr>
          <w:rFonts w:ascii="Times New Roman" w:hAnsi="Times New Roman" w:cs="Times New Roman"/>
        </w:rPr>
      </w:pPr>
      <w:r w:rsidRPr="00A63D4A">
        <w:rPr>
          <w:rFonts w:ascii="Times New Roman" w:hAnsi="Times New Roman" w:cs="Times New Roman"/>
        </w:rPr>
        <w:t xml:space="preserve">“‘Your wife until death’: The Intimate Histories of Incarcerated People </w:t>
      </w:r>
    </w:p>
    <w:p w14:paraId="047E6186" w14:textId="77777777" w:rsidR="004915A6" w:rsidRDefault="0092311B" w:rsidP="004915A6">
      <w:pPr>
        <w:ind w:left="1440" w:firstLine="720"/>
        <w:rPr>
          <w:rFonts w:ascii="Times New Roman" w:hAnsi="Times New Roman" w:cs="Times New Roman"/>
        </w:rPr>
      </w:pPr>
      <w:r w:rsidRPr="00A63D4A">
        <w:rPr>
          <w:rFonts w:ascii="Times New Roman" w:hAnsi="Times New Roman" w:cs="Times New Roman"/>
        </w:rPr>
        <w:t xml:space="preserve">and their Families in Late Nineteenth and Early Twentieth Century </w:t>
      </w:r>
    </w:p>
    <w:p w14:paraId="4A6E450B" w14:textId="308F4CB4" w:rsidR="00684032" w:rsidRPr="00A63D4A" w:rsidRDefault="0092311B" w:rsidP="004915A6">
      <w:pPr>
        <w:ind w:left="1440" w:firstLine="720"/>
        <w:rPr>
          <w:rFonts w:ascii="Times New Roman" w:hAnsi="Times New Roman" w:cs="Times New Roman"/>
        </w:rPr>
      </w:pPr>
      <w:r w:rsidRPr="00A63D4A">
        <w:rPr>
          <w:rFonts w:ascii="Times New Roman" w:hAnsi="Times New Roman" w:cs="Times New Roman"/>
        </w:rPr>
        <w:t>Texas,” Organization of American Historians</w:t>
      </w:r>
      <w:r w:rsidR="00690376" w:rsidRPr="00A63D4A">
        <w:rPr>
          <w:rFonts w:ascii="Times New Roman" w:hAnsi="Times New Roman" w:cs="Times New Roman"/>
        </w:rPr>
        <w:t>, New Orleans, LA</w:t>
      </w:r>
    </w:p>
    <w:p w14:paraId="1AB94BDC" w14:textId="77777777" w:rsidR="00CC479C" w:rsidRPr="00A63D4A" w:rsidRDefault="00CC479C" w:rsidP="0092311B">
      <w:pPr>
        <w:rPr>
          <w:rFonts w:ascii="Times New Roman" w:hAnsi="Times New Roman" w:cs="Times New Roman"/>
        </w:rPr>
      </w:pPr>
    </w:p>
    <w:p w14:paraId="035CA9C7" w14:textId="4F9B54C3" w:rsidR="00CC479C" w:rsidRPr="00A63D4A" w:rsidRDefault="00CC479C" w:rsidP="004915A6">
      <w:pPr>
        <w:ind w:left="2160"/>
        <w:rPr>
          <w:rFonts w:ascii="Times New Roman" w:hAnsi="Times New Roman" w:cs="Times New Roman"/>
        </w:rPr>
      </w:pPr>
      <w:r w:rsidRPr="00A63D4A">
        <w:rPr>
          <w:rFonts w:ascii="Times New Roman" w:hAnsi="Times New Roman" w:cs="Times New Roman"/>
        </w:rPr>
        <w:t xml:space="preserve">““Begged me to make this </w:t>
      </w:r>
      <w:proofErr w:type="spellStart"/>
      <w:r w:rsidRPr="00A63D4A">
        <w:rPr>
          <w:rFonts w:ascii="Times New Roman" w:hAnsi="Times New Roman" w:cs="Times New Roman"/>
        </w:rPr>
        <w:t>apeal</w:t>
      </w:r>
      <w:proofErr w:type="spellEnd"/>
      <w:r w:rsidRPr="00A63D4A">
        <w:rPr>
          <w:rFonts w:ascii="Times New Roman" w:hAnsi="Times New Roman" w:cs="Times New Roman"/>
        </w:rPr>
        <w:t xml:space="preserve"> to you for </w:t>
      </w:r>
      <w:proofErr w:type="spellStart"/>
      <w:r w:rsidRPr="00A63D4A">
        <w:rPr>
          <w:rFonts w:ascii="Times New Roman" w:hAnsi="Times New Roman" w:cs="Times New Roman"/>
        </w:rPr>
        <w:t>there</w:t>
      </w:r>
      <w:proofErr w:type="spellEnd"/>
      <w:r w:rsidRPr="00A63D4A">
        <w:rPr>
          <w:rFonts w:ascii="Times New Roman" w:hAnsi="Times New Roman" w:cs="Times New Roman"/>
        </w:rPr>
        <w:t xml:space="preserve"> sake”: Incarcerated Black Women’s Social Worlds as Resistance to the</w:t>
      </w:r>
      <w:r w:rsidR="004915A6">
        <w:rPr>
          <w:rFonts w:ascii="Times New Roman" w:hAnsi="Times New Roman" w:cs="Times New Roman"/>
        </w:rPr>
        <w:t xml:space="preserve"> </w:t>
      </w:r>
      <w:r w:rsidRPr="00A63D4A">
        <w:rPr>
          <w:rFonts w:ascii="Times New Roman" w:hAnsi="Times New Roman" w:cs="Times New Roman"/>
        </w:rPr>
        <w:t xml:space="preserve">Texas Prison System, 1883-1912,” The Lemon Project Spring Symposium, </w:t>
      </w:r>
      <w:r w:rsidR="00690376" w:rsidRPr="00A63D4A">
        <w:rPr>
          <w:rFonts w:ascii="Times New Roman" w:hAnsi="Times New Roman" w:cs="Times New Roman"/>
        </w:rPr>
        <w:t xml:space="preserve">The College of </w:t>
      </w:r>
      <w:r w:rsidRPr="00A63D4A">
        <w:rPr>
          <w:rFonts w:ascii="Times New Roman" w:hAnsi="Times New Roman" w:cs="Times New Roman"/>
        </w:rPr>
        <w:t>William &amp; Mary</w:t>
      </w:r>
      <w:r w:rsidR="00690376" w:rsidRPr="00A63D4A">
        <w:rPr>
          <w:rFonts w:ascii="Times New Roman" w:hAnsi="Times New Roman" w:cs="Times New Roman"/>
        </w:rPr>
        <w:t xml:space="preserve">, </w:t>
      </w:r>
      <w:r w:rsidR="00FA11F5" w:rsidRPr="00A63D4A">
        <w:rPr>
          <w:rFonts w:ascii="Times New Roman" w:hAnsi="Times New Roman" w:cs="Times New Roman"/>
        </w:rPr>
        <w:t>Williamsburg, VA</w:t>
      </w:r>
    </w:p>
    <w:p w14:paraId="6A7CD72A" w14:textId="77777777" w:rsidR="00684032" w:rsidRPr="00A63D4A" w:rsidRDefault="00684032" w:rsidP="007C187B">
      <w:pPr>
        <w:rPr>
          <w:rFonts w:ascii="Times New Roman" w:hAnsi="Times New Roman" w:cs="Times New Roman"/>
          <w:b/>
          <w:bCs/>
        </w:rPr>
      </w:pPr>
    </w:p>
    <w:p w14:paraId="5CE7DDD8" w14:textId="77777777" w:rsidR="004915A6" w:rsidRDefault="00FA11F5" w:rsidP="004915A6">
      <w:pPr>
        <w:rPr>
          <w:rFonts w:ascii="Times New Roman" w:hAnsi="Times New Roman" w:cs="Times New Roman"/>
        </w:rPr>
      </w:pPr>
      <w:r w:rsidRPr="00A63D4A">
        <w:rPr>
          <w:rFonts w:ascii="Times New Roman" w:hAnsi="Times New Roman" w:cs="Times New Roman"/>
        </w:rPr>
        <w:t>2023</w:t>
      </w:r>
      <w:r w:rsidRPr="00A63D4A">
        <w:rPr>
          <w:rFonts w:ascii="Times New Roman" w:hAnsi="Times New Roman" w:cs="Times New Roman"/>
        </w:rPr>
        <w:tab/>
      </w:r>
      <w:r w:rsidRPr="00A63D4A">
        <w:rPr>
          <w:rFonts w:ascii="Times New Roman" w:hAnsi="Times New Roman" w:cs="Times New Roman"/>
        </w:rPr>
        <w:tab/>
      </w:r>
      <w:r w:rsidRPr="00A63D4A">
        <w:rPr>
          <w:rFonts w:ascii="Times New Roman" w:hAnsi="Times New Roman" w:cs="Times New Roman"/>
        </w:rPr>
        <w:tab/>
      </w:r>
      <w:r w:rsidR="00684032" w:rsidRPr="00A63D4A">
        <w:rPr>
          <w:rFonts w:ascii="Times New Roman" w:hAnsi="Times New Roman" w:cs="Times New Roman"/>
        </w:rPr>
        <w:t xml:space="preserve">“‘We will all be reduced to slavery’: Race and Reconstruction in the Texas </w:t>
      </w:r>
    </w:p>
    <w:p w14:paraId="48752FFF" w14:textId="7BB153C6" w:rsidR="00D7356B" w:rsidRPr="00A63D4A" w:rsidRDefault="00684032" w:rsidP="004915A6">
      <w:pPr>
        <w:ind w:left="2160"/>
        <w:rPr>
          <w:rFonts w:ascii="Times New Roman" w:hAnsi="Times New Roman" w:cs="Times New Roman"/>
        </w:rPr>
      </w:pPr>
      <w:r w:rsidRPr="00A63D4A">
        <w:rPr>
          <w:rFonts w:ascii="Times New Roman" w:hAnsi="Times New Roman" w:cs="Times New Roman"/>
        </w:rPr>
        <w:t>Penal System, 1865-1879,” Modern America Workshop, Princeton University</w:t>
      </w:r>
      <w:r w:rsidR="00FA11F5" w:rsidRPr="00A63D4A">
        <w:rPr>
          <w:rFonts w:ascii="Times New Roman" w:hAnsi="Times New Roman" w:cs="Times New Roman"/>
        </w:rPr>
        <w:t>, Princeton, NJ</w:t>
      </w:r>
    </w:p>
    <w:p w14:paraId="74CD5084" w14:textId="77777777" w:rsidR="00684032" w:rsidRPr="00A63D4A" w:rsidRDefault="00684032" w:rsidP="00684032">
      <w:pPr>
        <w:rPr>
          <w:rFonts w:ascii="Times New Roman" w:hAnsi="Times New Roman" w:cs="Times New Roman"/>
        </w:rPr>
      </w:pPr>
    </w:p>
    <w:p w14:paraId="3CD15EA4" w14:textId="43395EEC" w:rsidR="00B47AA6" w:rsidRPr="00A63D4A" w:rsidRDefault="00B47AA6" w:rsidP="004915A6">
      <w:pPr>
        <w:ind w:left="2160"/>
        <w:rPr>
          <w:rFonts w:ascii="Times New Roman" w:hAnsi="Times New Roman" w:cs="Times New Roman"/>
        </w:rPr>
      </w:pPr>
      <w:r w:rsidRPr="00A63D4A">
        <w:rPr>
          <w:rFonts w:ascii="Times New Roman" w:hAnsi="Times New Roman" w:cs="Times New Roman"/>
        </w:rPr>
        <w:t>“</w:t>
      </w:r>
      <w:r w:rsidR="00FA11F5" w:rsidRPr="00A63D4A">
        <w:rPr>
          <w:rFonts w:ascii="Times New Roman" w:hAnsi="Times New Roman" w:cs="Times New Roman"/>
        </w:rPr>
        <w:t>‘</w:t>
      </w:r>
      <w:r w:rsidRPr="00A63D4A">
        <w:rPr>
          <w:rFonts w:ascii="Times New Roman" w:hAnsi="Times New Roman" w:cs="Times New Roman"/>
          <w:color w:val="000000"/>
          <w:shd w:val="clear" w:color="auto" w:fill="FFFFFF"/>
        </w:rPr>
        <w:t xml:space="preserve">Begged me to make this apeal to you for </w:t>
      </w:r>
      <w:proofErr w:type="spellStart"/>
      <w:r w:rsidRPr="00A63D4A">
        <w:rPr>
          <w:rFonts w:ascii="Times New Roman" w:hAnsi="Times New Roman" w:cs="Times New Roman"/>
          <w:color w:val="000000"/>
          <w:shd w:val="clear" w:color="auto" w:fill="FFFFFF"/>
        </w:rPr>
        <w:t>there</w:t>
      </w:r>
      <w:proofErr w:type="spellEnd"/>
      <w:r w:rsidRPr="00A63D4A">
        <w:rPr>
          <w:rFonts w:ascii="Times New Roman" w:hAnsi="Times New Roman" w:cs="Times New Roman"/>
          <w:color w:val="000000"/>
          <w:shd w:val="clear" w:color="auto" w:fill="FFFFFF"/>
        </w:rPr>
        <w:t xml:space="preserve"> sake</w:t>
      </w:r>
      <w:r w:rsidR="00FA11F5" w:rsidRPr="00A63D4A">
        <w:rPr>
          <w:rFonts w:ascii="Times New Roman" w:hAnsi="Times New Roman" w:cs="Times New Roman"/>
          <w:color w:val="000000"/>
          <w:shd w:val="clear" w:color="auto" w:fill="FFFFFF"/>
        </w:rPr>
        <w:t>’</w:t>
      </w:r>
      <w:r w:rsidRPr="00A63D4A">
        <w:rPr>
          <w:rFonts w:ascii="Times New Roman" w:hAnsi="Times New Roman" w:cs="Times New Roman"/>
          <w:color w:val="000000"/>
          <w:shd w:val="clear" w:color="auto" w:fill="FFFFFF"/>
        </w:rPr>
        <w:t>: The Role of Black</w:t>
      </w:r>
      <w:r w:rsidR="004915A6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A63D4A">
        <w:rPr>
          <w:rFonts w:ascii="Times New Roman" w:hAnsi="Times New Roman" w:cs="Times New Roman"/>
          <w:color w:val="000000"/>
          <w:shd w:val="clear" w:color="auto" w:fill="FFFFFF"/>
        </w:rPr>
        <w:t xml:space="preserve">Women’s Social Worlds in the Texas Prison System, 1900-1912,” African American Intellectual History Society Conference, </w:t>
      </w:r>
      <w:r w:rsidR="00E92D2E" w:rsidRPr="00A63D4A">
        <w:rPr>
          <w:rFonts w:ascii="Times New Roman" w:hAnsi="Times New Roman" w:cs="Times New Roman"/>
          <w:color w:val="000000"/>
          <w:shd w:val="clear" w:color="auto" w:fill="FFFFFF"/>
        </w:rPr>
        <w:t>University of North Carolina at Charlotte</w:t>
      </w:r>
      <w:r w:rsidR="00606794" w:rsidRPr="00A63D4A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="00FA11F5" w:rsidRPr="00A63D4A">
        <w:rPr>
          <w:rFonts w:ascii="Times New Roman" w:hAnsi="Times New Roman" w:cs="Times New Roman"/>
          <w:color w:val="000000"/>
          <w:shd w:val="clear" w:color="auto" w:fill="FFFFFF"/>
        </w:rPr>
        <w:t xml:space="preserve">Charlotte, NC </w:t>
      </w:r>
      <w:r w:rsidR="00875BFC" w:rsidRPr="00A63D4A">
        <w:rPr>
          <w:rFonts w:ascii="Times New Roman" w:hAnsi="Times New Roman" w:cs="Times New Roman"/>
          <w:color w:val="000000"/>
          <w:shd w:val="clear" w:color="auto" w:fill="FFFFFF"/>
        </w:rPr>
        <w:t>(accepted, but unable to attend because of COVID)</w:t>
      </w:r>
    </w:p>
    <w:p w14:paraId="2E7A44AA" w14:textId="77777777" w:rsidR="007C187B" w:rsidRPr="00A63D4A" w:rsidRDefault="007C187B" w:rsidP="007C187B">
      <w:pPr>
        <w:rPr>
          <w:rFonts w:ascii="Times New Roman" w:hAnsi="Times New Roman" w:cs="Times New Roman"/>
        </w:rPr>
      </w:pPr>
    </w:p>
    <w:p w14:paraId="1C17A71E" w14:textId="77777777" w:rsidR="004915A6" w:rsidRDefault="00FA11F5" w:rsidP="004915A6">
      <w:pPr>
        <w:ind w:left="720" w:hanging="720"/>
        <w:rPr>
          <w:rFonts w:ascii="Times New Roman" w:hAnsi="Times New Roman" w:cs="Times New Roman"/>
        </w:rPr>
      </w:pPr>
      <w:r w:rsidRPr="00A63D4A">
        <w:rPr>
          <w:rFonts w:ascii="Times New Roman" w:hAnsi="Times New Roman" w:cs="Times New Roman"/>
        </w:rPr>
        <w:t>2017</w:t>
      </w:r>
      <w:r w:rsidRPr="00A63D4A">
        <w:rPr>
          <w:rFonts w:ascii="Times New Roman" w:hAnsi="Times New Roman" w:cs="Times New Roman"/>
        </w:rPr>
        <w:tab/>
      </w:r>
      <w:r w:rsidRPr="00A63D4A">
        <w:rPr>
          <w:rFonts w:ascii="Times New Roman" w:hAnsi="Times New Roman" w:cs="Times New Roman"/>
        </w:rPr>
        <w:tab/>
      </w:r>
      <w:r w:rsidRPr="00A63D4A">
        <w:rPr>
          <w:rFonts w:ascii="Times New Roman" w:hAnsi="Times New Roman" w:cs="Times New Roman"/>
        </w:rPr>
        <w:tab/>
      </w:r>
      <w:r w:rsidR="00251AD0" w:rsidRPr="00A63D4A">
        <w:rPr>
          <w:rFonts w:ascii="Times New Roman" w:hAnsi="Times New Roman" w:cs="Times New Roman"/>
        </w:rPr>
        <w:t xml:space="preserve">“Black Women, Myth, and the Archive in the Antebellum and Postbellum </w:t>
      </w:r>
    </w:p>
    <w:p w14:paraId="68EC88C1" w14:textId="77777777" w:rsidR="004915A6" w:rsidRDefault="00251AD0" w:rsidP="004915A6">
      <w:pPr>
        <w:ind w:left="1440" w:firstLine="720"/>
        <w:rPr>
          <w:rFonts w:ascii="Times New Roman" w:hAnsi="Times New Roman" w:cs="Times New Roman"/>
        </w:rPr>
      </w:pPr>
      <w:r w:rsidRPr="00A63D4A">
        <w:rPr>
          <w:rFonts w:ascii="Times New Roman" w:hAnsi="Times New Roman" w:cs="Times New Roman"/>
        </w:rPr>
        <w:t>South,” Vanderbilt Undergraduate Research Fair</w:t>
      </w:r>
      <w:r w:rsidR="00FA11F5" w:rsidRPr="00A63D4A">
        <w:rPr>
          <w:rFonts w:ascii="Times New Roman" w:hAnsi="Times New Roman" w:cs="Times New Roman"/>
        </w:rPr>
        <w:t xml:space="preserve">, Vanderbilt University, </w:t>
      </w:r>
    </w:p>
    <w:p w14:paraId="007042C3" w14:textId="67920C3E" w:rsidR="00251AD0" w:rsidRPr="00A63D4A" w:rsidRDefault="00FA11F5" w:rsidP="004915A6">
      <w:pPr>
        <w:ind w:left="1440" w:firstLine="720"/>
        <w:rPr>
          <w:rFonts w:ascii="Times New Roman" w:hAnsi="Times New Roman" w:cs="Times New Roman"/>
        </w:rPr>
      </w:pPr>
      <w:r w:rsidRPr="00A63D4A">
        <w:rPr>
          <w:rFonts w:ascii="Times New Roman" w:hAnsi="Times New Roman" w:cs="Times New Roman"/>
        </w:rPr>
        <w:t>Nashville, TN</w:t>
      </w:r>
    </w:p>
    <w:p w14:paraId="73566E85" w14:textId="77777777" w:rsidR="00B54841" w:rsidRPr="00A63D4A" w:rsidRDefault="00B54841" w:rsidP="007C187B">
      <w:pPr>
        <w:rPr>
          <w:rFonts w:ascii="Times New Roman" w:hAnsi="Times New Roman" w:cs="Times New Roman"/>
        </w:rPr>
      </w:pPr>
    </w:p>
    <w:p w14:paraId="47E8465F" w14:textId="25C9B701" w:rsidR="00B54841" w:rsidRPr="00A63D4A" w:rsidRDefault="00B54841" w:rsidP="007C187B">
      <w:pPr>
        <w:rPr>
          <w:rFonts w:ascii="Times New Roman" w:hAnsi="Times New Roman" w:cs="Times New Roman"/>
          <w:b/>
          <w:bCs/>
        </w:rPr>
      </w:pPr>
      <w:r w:rsidRPr="00A63D4A">
        <w:rPr>
          <w:rFonts w:ascii="Times New Roman" w:hAnsi="Times New Roman" w:cs="Times New Roman"/>
          <w:b/>
          <w:bCs/>
        </w:rPr>
        <w:t>Public</w:t>
      </w:r>
      <w:r w:rsidR="00531CDE">
        <w:rPr>
          <w:rFonts w:ascii="Times New Roman" w:hAnsi="Times New Roman" w:cs="Times New Roman"/>
          <w:b/>
          <w:bCs/>
        </w:rPr>
        <w:t xml:space="preserve"> </w:t>
      </w:r>
      <w:r w:rsidR="00773E1A">
        <w:rPr>
          <w:rFonts w:ascii="Times New Roman" w:hAnsi="Times New Roman" w:cs="Times New Roman"/>
          <w:b/>
          <w:bCs/>
        </w:rPr>
        <w:t xml:space="preserve">History </w:t>
      </w:r>
      <w:r w:rsidR="00531CDE">
        <w:rPr>
          <w:rFonts w:ascii="Times New Roman" w:hAnsi="Times New Roman" w:cs="Times New Roman"/>
          <w:b/>
          <w:bCs/>
        </w:rPr>
        <w:t>Writings</w:t>
      </w:r>
    </w:p>
    <w:p w14:paraId="43C7E02E" w14:textId="7DAD64B2" w:rsidR="008C0568" w:rsidRPr="008C0568" w:rsidRDefault="00427C94" w:rsidP="007C18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“Convict Leasing After Slavery,” </w:t>
      </w:r>
      <w:r w:rsidRPr="00DC4D16">
        <w:rPr>
          <w:rFonts w:ascii="Times New Roman" w:hAnsi="Times New Roman" w:cs="Times New Roman"/>
          <w:i/>
          <w:iCs/>
        </w:rPr>
        <w:t>Picturing Black History</w:t>
      </w:r>
      <w:r>
        <w:rPr>
          <w:rFonts w:ascii="Times New Roman" w:hAnsi="Times New Roman" w:cs="Times New Roman"/>
        </w:rPr>
        <w:t xml:space="preserve">, October 15, 2024. </w:t>
      </w:r>
      <w:hyperlink r:id="rId9" w:history="1">
        <w:r w:rsidRPr="001419B1">
          <w:rPr>
            <w:rStyle w:val="Hyperlink"/>
            <w:rFonts w:ascii="Times New Roman" w:hAnsi="Times New Roman" w:cs="Times New Roman"/>
          </w:rPr>
          <w:t>https://picturingblackhistory.org/convict-leasing/</w:t>
        </w:r>
      </w:hyperlink>
      <w:r>
        <w:rPr>
          <w:rFonts w:ascii="Times New Roman" w:hAnsi="Times New Roman" w:cs="Times New Roman"/>
        </w:rPr>
        <w:t xml:space="preserve">. </w:t>
      </w:r>
    </w:p>
    <w:p w14:paraId="3A667592" w14:textId="77777777" w:rsidR="00427C94" w:rsidRDefault="00427C94" w:rsidP="007C187B">
      <w:pPr>
        <w:rPr>
          <w:rFonts w:ascii="Times New Roman" w:hAnsi="Times New Roman" w:cs="Times New Roman"/>
        </w:rPr>
      </w:pPr>
    </w:p>
    <w:p w14:paraId="048A4572" w14:textId="79EE437E" w:rsidR="00B54841" w:rsidRPr="00A63D4A" w:rsidRDefault="00B54841" w:rsidP="007C187B">
      <w:pPr>
        <w:rPr>
          <w:rFonts w:ascii="Times New Roman" w:hAnsi="Times New Roman" w:cs="Times New Roman"/>
          <w:color w:val="000000" w:themeColor="text1"/>
        </w:rPr>
      </w:pPr>
      <w:r w:rsidRPr="00A63D4A">
        <w:rPr>
          <w:rFonts w:ascii="Times New Roman" w:hAnsi="Times New Roman" w:cs="Times New Roman"/>
        </w:rPr>
        <w:t>“Black Women’s Voices and the Archive</w:t>
      </w:r>
      <w:r w:rsidR="00427C94">
        <w:rPr>
          <w:rFonts w:ascii="Times New Roman" w:hAnsi="Times New Roman" w:cs="Times New Roman"/>
        </w:rPr>
        <w:t>,</w:t>
      </w:r>
      <w:r w:rsidRPr="00A63D4A">
        <w:rPr>
          <w:rFonts w:ascii="Times New Roman" w:hAnsi="Times New Roman" w:cs="Times New Roman"/>
        </w:rPr>
        <w:t xml:space="preserve">” </w:t>
      </w:r>
      <w:r w:rsidRPr="00A63D4A">
        <w:rPr>
          <w:rFonts w:ascii="Times New Roman" w:hAnsi="Times New Roman" w:cs="Times New Roman"/>
          <w:i/>
          <w:iCs/>
        </w:rPr>
        <w:t>Black Perspectives</w:t>
      </w:r>
      <w:r w:rsidRPr="00A63D4A">
        <w:rPr>
          <w:rFonts w:ascii="Times New Roman" w:hAnsi="Times New Roman" w:cs="Times New Roman"/>
        </w:rPr>
        <w:t xml:space="preserve">, November 14, 2017. </w:t>
      </w:r>
      <w:hyperlink r:id="rId10" w:history="1">
        <w:r w:rsidRPr="00A63D4A">
          <w:rPr>
            <w:rStyle w:val="Hyperlink"/>
            <w:rFonts w:ascii="Times New Roman" w:hAnsi="Times New Roman" w:cs="Times New Roman"/>
            <w:color w:val="000000" w:themeColor="text1"/>
          </w:rPr>
          <w:t>https://www.aaihs.org/black-womens-voices-and-the-archive</w:t>
        </w:r>
      </w:hyperlink>
      <w:r w:rsidRPr="00A63D4A">
        <w:rPr>
          <w:rFonts w:ascii="Times New Roman" w:hAnsi="Times New Roman" w:cs="Times New Roman"/>
          <w:color w:val="000000" w:themeColor="text1"/>
        </w:rPr>
        <w:t>.</w:t>
      </w:r>
    </w:p>
    <w:p w14:paraId="67491B3F" w14:textId="77777777" w:rsidR="00DF2FF5" w:rsidRPr="00A63D4A" w:rsidRDefault="00DF2FF5" w:rsidP="007C187B">
      <w:pPr>
        <w:rPr>
          <w:rFonts w:ascii="Times New Roman" w:hAnsi="Times New Roman" w:cs="Times New Roman"/>
          <w:color w:val="000000" w:themeColor="text1"/>
        </w:rPr>
      </w:pPr>
    </w:p>
    <w:p w14:paraId="74195A17" w14:textId="77777777" w:rsidR="00F85AD8" w:rsidRPr="00A63D4A" w:rsidRDefault="00F85AD8" w:rsidP="007C187B">
      <w:pPr>
        <w:rPr>
          <w:rFonts w:ascii="Times New Roman" w:hAnsi="Times New Roman" w:cs="Times New Roman"/>
          <w:color w:val="000000" w:themeColor="text1"/>
        </w:rPr>
      </w:pPr>
    </w:p>
    <w:p w14:paraId="5E2F6933" w14:textId="7AFCF61A" w:rsidR="00DF2FF5" w:rsidRPr="00A63D4A" w:rsidRDefault="00DF2FF5" w:rsidP="005C1A42">
      <w:pPr>
        <w:rPr>
          <w:rFonts w:ascii="Times New Roman" w:hAnsi="Times New Roman" w:cs="Times New Roman"/>
          <w:b/>
        </w:rPr>
      </w:pPr>
      <w:r w:rsidRPr="00A63D4A">
        <w:rPr>
          <w:rFonts w:ascii="Times New Roman" w:hAnsi="Times New Roman" w:cs="Times New Roman"/>
          <w:b/>
        </w:rPr>
        <w:t>Works</w:t>
      </w:r>
      <w:r w:rsidR="00241F92">
        <w:rPr>
          <w:rFonts w:ascii="Times New Roman" w:hAnsi="Times New Roman" w:cs="Times New Roman"/>
          <w:b/>
        </w:rPr>
        <w:t>-</w:t>
      </w:r>
      <w:r w:rsidRPr="00A63D4A">
        <w:rPr>
          <w:rFonts w:ascii="Times New Roman" w:hAnsi="Times New Roman" w:cs="Times New Roman"/>
          <w:b/>
        </w:rPr>
        <w:t>in</w:t>
      </w:r>
      <w:r w:rsidR="00241F92">
        <w:rPr>
          <w:rFonts w:ascii="Times New Roman" w:hAnsi="Times New Roman" w:cs="Times New Roman"/>
          <w:b/>
        </w:rPr>
        <w:t>-</w:t>
      </w:r>
      <w:r w:rsidRPr="00A63D4A">
        <w:rPr>
          <w:rFonts w:ascii="Times New Roman" w:hAnsi="Times New Roman" w:cs="Times New Roman"/>
          <w:b/>
        </w:rPr>
        <w:t>Progress</w:t>
      </w:r>
    </w:p>
    <w:p w14:paraId="7A53068E" w14:textId="4715840C" w:rsidR="00DF2FF5" w:rsidRPr="00A63D4A" w:rsidRDefault="00DF2FF5" w:rsidP="007C187B">
      <w:pPr>
        <w:rPr>
          <w:rFonts w:ascii="Times New Roman" w:hAnsi="Times New Roman" w:cs="Times New Roman"/>
          <w:color w:val="000000"/>
        </w:rPr>
      </w:pPr>
      <w:r w:rsidRPr="00A63D4A">
        <w:rPr>
          <w:rFonts w:ascii="Times New Roman" w:hAnsi="Times New Roman" w:cs="Times New Roman"/>
        </w:rPr>
        <w:t xml:space="preserve">Halee R. Robinson, </w:t>
      </w:r>
      <w:r w:rsidRPr="00A63D4A">
        <w:rPr>
          <w:rFonts w:ascii="Times New Roman" w:hAnsi="Times New Roman" w:cs="Times New Roman"/>
          <w:color w:val="000000"/>
        </w:rPr>
        <w:t>“</w:t>
      </w:r>
      <w:r w:rsidR="00D4015D" w:rsidRPr="00A63D4A">
        <w:rPr>
          <w:rFonts w:ascii="Times New Roman" w:hAnsi="Times New Roman" w:cs="Times New Roman"/>
          <w:color w:val="000000"/>
        </w:rPr>
        <w:t>‘</w:t>
      </w:r>
      <w:proofErr w:type="spellStart"/>
      <w:r w:rsidRPr="00A63D4A">
        <w:rPr>
          <w:rFonts w:ascii="Times New Roman" w:hAnsi="Times New Roman" w:cs="Times New Roman"/>
          <w:color w:val="000000"/>
        </w:rPr>
        <w:t>Entercede</w:t>
      </w:r>
      <w:proofErr w:type="spellEnd"/>
      <w:r w:rsidRPr="00A63D4A">
        <w:rPr>
          <w:rFonts w:ascii="Times New Roman" w:hAnsi="Times New Roman" w:cs="Times New Roman"/>
          <w:color w:val="000000"/>
        </w:rPr>
        <w:t xml:space="preserve"> for us at once</w:t>
      </w:r>
      <w:r w:rsidR="00803241" w:rsidRPr="00A63D4A">
        <w:rPr>
          <w:rFonts w:ascii="Times New Roman" w:hAnsi="Times New Roman" w:cs="Times New Roman"/>
          <w:color w:val="000000"/>
        </w:rPr>
        <w:t>’</w:t>
      </w:r>
      <w:r w:rsidRPr="00A63D4A">
        <w:rPr>
          <w:rFonts w:ascii="Times New Roman" w:hAnsi="Times New Roman" w:cs="Times New Roman"/>
          <w:color w:val="000000"/>
        </w:rPr>
        <w:t xml:space="preserve">: Poor Black Texans and the Department of Justice’s Intervention in Texas’ County Penal </w:t>
      </w:r>
      <w:r w:rsidR="00D4015D" w:rsidRPr="00A63D4A">
        <w:rPr>
          <w:rFonts w:ascii="Times New Roman" w:hAnsi="Times New Roman" w:cs="Times New Roman"/>
          <w:color w:val="000000"/>
        </w:rPr>
        <w:t>Systems</w:t>
      </w:r>
      <w:r w:rsidRPr="00A63D4A">
        <w:rPr>
          <w:rFonts w:ascii="Times New Roman" w:hAnsi="Times New Roman" w:cs="Times New Roman"/>
          <w:color w:val="000000"/>
        </w:rPr>
        <w:t xml:space="preserve">, 1904-1912,” in </w:t>
      </w:r>
      <w:r w:rsidRPr="00A63D4A">
        <w:rPr>
          <w:rFonts w:ascii="Times New Roman" w:hAnsi="Times New Roman" w:cs="Times New Roman"/>
          <w:i/>
          <w:iCs/>
          <w:color w:val="000000"/>
        </w:rPr>
        <w:t xml:space="preserve">Texas </w:t>
      </w:r>
      <w:r w:rsidR="00531CDE">
        <w:rPr>
          <w:rFonts w:ascii="Times New Roman" w:hAnsi="Times New Roman" w:cs="Times New Roman"/>
          <w:i/>
          <w:iCs/>
          <w:color w:val="000000"/>
        </w:rPr>
        <w:t>Behind Bars</w:t>
      </w:r>
      <w:r w:rsidRPr="00A63D4A">
        <w:rPr>
          <w:rFonts w:ascii="Times New Roman" w:hAnsi="Times New Roman" w:cs="Times New Roman"/>
          <w:i/>
          <w:iCs/>
          <w:color w:val="000000"/>
        </w:rPr>
        <w:t xml:space="preserve">: </w:t>
      </w:r>
      <w:r w:rsidR="00531CDE">
        <w:rPr>
          <w:rFonts w:ascii="Times New Roman" w:hAnsi="Times New Roman" w:cs="Times New Roman"/>
          <w:i/>
          <w:iCs/>
          <w:color w:val="000000"/>
        </w:rPr>
        <w:t xml:space="preserve">Histories of Punishment and Detention in the </w:t>
      </w:r>
      <w:r w:rsidR="00112EAB">
        <w:rPr>
          <w:rFonts w:ascii="Times New Roman" w:hAnsi="Times New Roman" w:cs="Times New Roman"/>
          <w:i/>
          <w:iCs/>
          <w:color w:val="000000"/>
        </w:rPr>
        <w:t>Lone Star</w:t>
      </w:r>
      <w:r w:rsidR="00531CDE">
        <w:rPr>
          <w:rFonts w:ascii="Times New Roman" w:hAnsi="Times New Roman" w:cs="Times New Roman"/>
          <w:i/>
          <w:iCs/>
          <w:color w:val="000000"/>
        </w:rPr>
        <w:t xml:space="preserve"> State</w:t>
      </w:r>
      <w:r w:rsidRPr="00A63D4A">
        <w:rPr>
          <w:rFonts w:ascii="Times New Roman" w:hAnsi="Times New Roman" w:cs="Times New Roman"/>
          <w:color w:val="000000"/>
        </w:rPr>
        <w:t xml:space="preserve">, eds. </w:t>
      </w:r>
      <w:r w:rsidR="00F85AD8" w:rsidRPr="00A63D4A">
        <w:rPr>
          <w:rFonts w:ascii="Times New Roman" w:hAnsi="Times New Roman" w:cs="Times New Roman"/>
          <w:color w:val="000000"/>
        </w:rPr>
        <w:t>William S. Bush and George T. Díaz (</w:t>
      </w:r>
      <w:r w:rsidR="00BA5D30">
        <w:rPr>
          <w:rFonts w:ascii="Times New Roman" w:hAnsi="Times New Roman" w:cs="Times New Roman"/>
          <w:color w:val="000000"/>
        </w:rPr>
        <w:t>University of Texas Press</w:t>
      </w:r>
      <w:r w:rsidR="005E2A27">
        <w:rPr>
          <w:rFonts w:ascii="Times New Roman" w:hAnsi="Times New Roman" w:cs="Times New Roman"/>
          <w:color w:val="000000"/>
        </w:rPr>
        <w:t xml:space="preserve">, </w:t>
      </w:r>
      <w:r w:rsidR="001C6EFB">
        <w:rPr>
          <w:rFonts w:ascii="Times New Roman" w:hAnsi="Times New Roman" w:cs="Times New Roman"/>
          <w:color w:val="000000"/>
        </w:rPr>
        <w:t>2027</w:t>
      </w:r>
      <w:r w:rsidR="00F85AD8" w:rsidRPr="00A63D4A">
        <w:rPr>
          <w:rFonts w:ascii="Times New Roman" w:hAnsi="Times New Roman" w:cs="Times New Roman"/>
          <w:color w:val="000000"/>
        </w:rPr>
        <w:t>).</w:t>
      </w:r>
    </w:p>
    <w:p w14:paraId="77ACE385" w14:textId="77777777" w:rsidR="00980BA6" w:rsidRPr="00A63D4A" w:rsidRDefault="00980BA6" w:rsidP="007C187B">
      <w:pPr>
        <w:rPr>
          <w:rFonts w:ascii="Times New Roman" w:hAnsi="Times New Roman" w:cs="Times New Roman"/>
          <w:color w:val="000000"/>
        </w:rPr>
      </w:pPr>
    </w:p>
    <w:p w14:paraId="51250C76" w14:textId="77777777" w:rsidR="00980BA6" w:rsidRPr="00A63D4A" w:rsidRDefault="00980BA6" w:rsidP="007C187B">
      <w:pPr>
        <w:rPr>
          <w:rFonts w:ascii="Times New Roman" w:hAnsi="Times New Roman" w:cs="Times New Roman"/>
          <w:color w:val="000000"/>
        </w:rPr>
      </w:pPr>
    </w:p>
    <w:p w14:paraId="050E2533" w14:textId="48C30E63" w:rsidR="00980BA6" w:rsidRPr="00A63D4A" w:rsidRDefault="00980BA6" w:rsidP="00980BA6">
      <w:pPr>
        <w:pBdr>
          <w:bottom w:val="single" w:sz="4" w:space="1" w:color="auto"/>
        </w:pBdr>
        <w:rPr>
          <w:rFonts w:ascii="Times New Roman" w:hAnsi="Times New Roman" w:cs="Times New Roman"/>
          <w:b/>
        </w:rPr>
      </w:pPr>
      <w:r w:rsidRPr="00A63D4A">
        <w:rPr>
          <w:rFonts w:ascii="Times New Roman" w:hAnsi="Times New Roman" w:cs="Times New Roman"/>
          <w:b/>
        </w:rPr>
        <w:t>Media</w:t>
      </w:r>
    </w:p>
    <w:p w14:paraId="02B2164C" w14:textId="4A4DC427" w:rsidR="00980BA6" w:rsidRPr="00A63D4A" w:rsidRDefault="00980BA6" w:rsidP="00980BA6">
      <w:pPr>
        <w:rPr>
          <w:rFonts w:ascii="Times New Roman" w:hAnsi="Times New Roman" w:cs="Times New Roman"/>
        </w:rPr>
      </w:pPr>
      <w:r w:rsidRPr="00A63D4A">
        <w:rPr>
          <w:rFonts w:ascii="Times New Roman" w:hAnsi="Times New Roman" w:cs="Times New Roman"/>
        </w:rPr>
        <w:t xml:space="preserve">“New Carceral Histories – Panel Debrief from the 2024 OAH Conference on American History,” </w:t>
      </w:r>
      <w:r w:rsidRPr="00A63D4A">
        <w:rPr>
          <w:rFonts w:ascii="Times New Roman" w:hAnsi="Times New Roman" w:cs="Times New Roman"/>
          <w:i/>
          <w:iCs/>
        </w:rPr>
        <w:t>The Journal of American History Podcast</w:t>
      </w:r>
      <w:r w:rsidRPr="00A63D4A">
        <w:rPr>
          <w:rFonts w:ascii="Times New Roman" w:hAnsi="Times New Roman" w:cs="Times New Roman"/>
        </w:rPr>
        <w:t>, June 25, 2024.</w:t>
      </w:r>
    </w:p>
    <w:p w14:paraId="6F95BF58" w14:textId="77777777" w:rsidR="007B435B" w:rsidRPr="00A63D4A" w:rsidRDefault="007B435B" w:rsidP="00FC2E72">
      <w:pPr>
        <w:pBdr>
          <w:bottom w:val="single" w:sz="4" w:space="1" w:color="auto"/>
        </w:pBdr>
        <w:rPr>
          <w:rFonts w:ascii="Times New Roman" w:hAnsi="Times New Roman" w:cs="Times New Roman"/>
          <w:b/>
        </w:rPr>
      </w:pPr>
    </w:p>
    <w:p w14:paraId="7DB525B2" w14:textId="77777777" w:rsidR="007B435B" w:rsidRPr="00A63D4A" w:rsidRDefault="007B435B" w:rsidP="00FC2E72">
      <w:pPr>
        <w:pBdr>
          <w:bottom w:val="single" w:sz="4" w:space="1" w:color="auto"/>
        </w:pBdr>
        <w:rPr>
          <w:rFonts w:ascii="Times New Roman" w:hAnsi="Times New Roman" w:cs="Times New Roman"/>
          <w:b/>
        </w:rPr>
      </w:pPr>
    </w:p>
    <w:p w14:paraId="7B4F95DA" w14:textId="33D1C268" w:rsidR="002C0A02" w:rsidRPr="001E773A" w:rsidRDefault="00FC2E72" w:rsidP="001E773A">
      <w:pPr>
        <w:pBdr>
          <w:bottom w:val="single" w:sz="4" w:space="1" w:color="auto"/>
        </w:pBdr>
        <w:rPr>
          <w:rFonts w:ascii="Times New Roman" w:hAnsi="Times New Roman" w:cs="Times New Roman"/>
          <w:b/>
        </w:rPr>
      </w:pPr>
      <w:r w:rsidRPr="00A63D4A">
        <w:rPr>
          <w:rFonts w:ascii="Times New Roman" w:hAnsi="Times New Roman" w:cs="Times New Roman"/>
          <w:b/>
        </w:rPr>
        <w:t>Grants</w:t>
      </w:r>
      <w:r w:rsidR="00B47AA6" w:rsidRPr="00A63D4A">
        <w:rPr>
          <w:rFonts w:ascii="Times New Roman" w:hAnsi="Times New Roman" w:cs="Times New Roman"/>
          <w:b/>
        </w:rPr>
        <w:t xml:space="preserve">, </w:t>
      </w:r>
      <w:r w:rsidRPr="00A63D4A">
        <w:rPr>
          <w:rFonts w:ascii="Times New Roman" w:hAnsi="Times New Roman" w:cs="Times New Roman"/>
          <w:b/>
        </w:rPr>
        <w:t>Fellowships</w:t>
      </w:r>
      <w:r w:rsidR="00B47AA6" w:rsidRPr="00A63D4A">
        <w:rPr>
          <w:rFonts w:ascii="Times New Roman" w:hAnsi="Times New Roman" w:cs="Times New Roman"/>
          <w:b/>
        </w:rPr>
        <w:t>, and Awards</w:t>
      </w:r>
    </w:p>
    <w:p w14:paraId="3A91D5FE" w14:textId="77777777" w:rsidR="0071433F" w:rsidRDefault="0071433F" w:rsidP="004915A6">
      <w:pPr>
        <w:ind w:left="1440" w:hanging="144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2026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The Portal to Texas History Research Fellowship, University of North </w:t>
      </w:r>
    </w:p>
    <w:p w14:paraId="492444A4" w14:textId="235CCF85" w:rsidR="0071433F" w:rsidRDefault="0071433F" w:rsidP="0071433F">
      <w:pPr>
        <w:ind w:left="1440" w:firstLine="72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Texas, 2026-2027</w:t>
      </w:r>
    </w:p>
    <w:p w14:paraId="4E9F21E5" w14:textId="77777777" w:rsidR="0071433F" w:rsidRDefault="0071433F" w:rsidP="0071433F">
      <w:pPr>
        <w:ind w:left="1440" w:firstLine="720"/>
        <w:rPr>
          <w:rFonts w:ascii="Times New Roman" w:hAnsi="Times New Roman" w:cs="Times New Roman"/>
          <w:bCs/>
        </w:rPr>
      </w:pPr>
    </w:p>
    <w:p w14:paraId="498CBEF3" w14:textId="4ED7D572" w:rsidR="004915A6" w:rsidRDefault="00977F00" w:rsidP="004915A6">
      <w:pPr>
        <w:ind w:left="1440" w:hanging="1440"/>
        <w:rPr>
          <w:rFonts w:ascii="Times New Roman" w:hAnsi="Times New Roman" w:cs="Times New Roman"/>
          <w:bCs/>
        </w:rPr>
      </w:pPr>
      <w:r w:rsidRPr="00A63D4A">
        <w:rPr>
          <w:rFonts w:ascii="Times New Roman" w:hAnsi="Times New Roman" w:cs="Times New Roman"/>
          <w:bCs/>
        </w:rPr>
        <w:t>2024</w:t>
      </w:r>
      <w:r w:rsidRPr="00A63D4A">
        <w:rPr>
          <w:rFonts w:ascii="Times New Roman" w:hAnsi="Times New Roman" w:cs="Times New Roman"/>
          <w:b/>
        </w:rPr>
        <w:tab/>
      </w:r>
      <w:r w:rsidRPr="00A63D4A">
        <w:rPr>
          <w:rFonts w:ascii="Times New Roman" w:hAnsi="Times New Roman" w:cs="Times New Roman"/>
          <w:b/>
        </w:rPr>
        <w:tab/>
      </w:r>
      <w:r w:rsidR="00885A98" w:rsidRPr="00A63D4A">
        <w:rPr>
          <w:rFonts w:ascii="Times New Roman" w:hAnsi="Times New Roman" w:cs="Times New Roman"/>
          <w:bCs/>
        </w:rPr>
        <w:t xml:space="preserve">Laurance S. Rockefeller Graduate Prize Fellowship, </w:t>
      </w:r>
      <w:r w:rsidR="00D561B7" w:rsidRPr="00A63D4A">
        <w:rPr>
          <w:rFonts w:ascii="Times New Roman" w:hAnsi="Times New Roman" w:cs="Times New Roman"/>
          <w:bCs/>
        </w:rPr>
        <w:t>University</w:t>
      </w:r>
      <w:r w:rsidR="00885A98" w:rsidRPr="00A63D4A">
        <w:rPr>
          <w:rFonts w:ascii="Times New Roman" w:hAnsi="Times New Roman" w:cs="Times New Roman"/>
          <w:bCs/>
        </w:rPr>
        <w:t xml:space="preserve"> Center for </w:t>
      </w:r>
    </w:p>
    <w:p w14:paraId="229FD461" w14:textId="411E7C20" w:rsidR="00722A19" w:rsidRPr="00A63D4A" w:rsidRDefault="00885A98" w:rsidP="004915A6">
      <w:pPr>
        <w:ind w:left="1440" w:firstLine="720"/>
        <w:rPr>
          <w:rFonts w:ascii="Times New Roman" w:hAnsi="Times New Roman" w:cs="Times New Roman"/>
          <w:bCs/>
        </w:rPr>
      </w:pPr>
      <w:r w:rsidRPr="00A63D4A">
        <w:rPr>
          <w:rFonts w:ascii="Times New Roman" w:hAnsi="Times New Roman" w:cs="Times New Roman"/>
          <w:bCs/>
        </w:rPr>
        <w:t>Human Values, Princeton University</w:t>
      </w:r>
      <w:r w:rsidR="00997AB2" w:rsidRPr="00A63D4A">
        <w:rPr>
          <w:rFonts w:ascii="Times New Roman" w:hAnsi="Times New Roman" w:cs="Times New Roman"/>
          <w:bCs/>
        </w:rPr>
        <w:t>, 2024-2025</w:t>
      </w:r>
    </w:p>
    <w:p w14:paraId="280F88BE" w14:textId="77777777" w:rsidR="003F3218" w:rsidRPr="00A63D4A" w:rsidRDefault="003F3218" w:rsidP="00885A98">
      <w:pPr>
        <w:ind w:left="2160" w:firstLine="720"/>
        <w:rPr>
          <w:rFonts w:ascii="Times New Roman" w:hAnsi="Times New Roman" w:cs="Times New Roman"/>
          <w:bCs/>
        </w:rPr>
      </w:pPr>
    </w:p>
    <w:p w14:paraId="16C55AA9" w14:textId="7A14DF57" w:rsidR="004915A6" w:rsidRDefault="003F3218" w:rsidP="004915A6">
      <w:pPr>
        <w:ind w:left="1440" w:firstLine="720"/>
        <w:rPr>
          <w:rFonts w:ascii="Times New Roman" w:hAnsi="Times New Roman" w:cs="Times New Roman"/>
          <w:bCs/>
        </w:rPr>
      </w:pPr>
      <w:r w:rsidRPr="00A63D4A">
        <w:rPr>
          <w:rFonts w:ascii="Times New Roman" w:hAnsi="Times New Roman" w:cs="Times New Roman"/>
          <w:bCs/>
        </w:rPr>
        <w:t>Research Fellow, Center for History and Culture of</w:t>
      </w:r>
      <w:r w:rsidR="004915A6">
        <w:rPr>
          <w:rFonts w:ascii="Times New Roman" w:hAnsi="Times New Roman" w:cs="Times New Roman"/>
          <w:bCs/>
        </w:rPr>
        <w:t xml:space="preserve"> </w:t>
      </w:r>
      <w:r w:rsidRPr="00A63D4A">
        <w:rPr>
          <w:rFonts w:ascii="Times New Roman" w:hAnsi="Times New Roman" w:cs="Times New Roman"/>
          <w:bCs/>
        </w:rPr>
        <w:t xml:space="preserve">Southeast Texas and </w:t>
      </w:r>
    </w:p>
    <w:p w14:paraId="7F275FC1" w14:textId="143A2C62" w:rsidR="003F3218" w:rsidRPr="00A63D4A" w:rsidRDefault="003F3218" w:rsidP="004915A6">
      <w:pPr>
        <w:ind w:left="1440" w:firstLine="720"/>
        <w:rPr>
          <w:rFonts w:ascii="Times New Roman" w:hAnsi="Times New Roman" w:cs="Times New Roman"/>
          <w:bCs/>
        </w:rPr>
      </w:pPr>
      <w:r w:rsidRPr="00A63D4A">
        <w:rPr>
          <w:rFonts w:ascii="Times New Roman" w:hAnsi="Times New Roman" w:cs="Times New Roman"/>
          <w:bCs/>
        </w:rPr>
        <w:t>the Upper Gulf Coast Region, Lamar University, 2024-2025</w:t>
      </w:r>
    </w:p>
    <w:p w14:paraId="5E602B53" w14:textId="77777777" w:rsidR="00722A19" w:rsidRPr="00A63D4A" w:rsidRDefault="00722A19" w:rsidP="00FC2E72">
      <w:pPr>
        <w:ind w:left="1440" w:hanging="1440"/>
        <w:rPr>
          <w:rFonts w:ascii="Times New Roman" w:hAnsi="Times New Roman" w:cs="Times New Roman"/>
          <w:b/>
        </w:rPr>
      </w:pPr>
    </w:p>
    <w:p w14:paraId="711ACB9D" w14:textId="0BB50F8D" w:rsidR="00B9461D" w:rsidRPr="00A63D4A" w:rsidRDefault="00B9461D" w:rsidP="001A10D3">
      <w:pPr>
        <w:ind w:left="2160"/>
        <w:rPr>
          <w:rFonts w:ascii="Times New Roman" w:hAnsi="Times New Roman" w:cs="Times New Roman"/>
          <w:bCs/>
        </w:rPr>
      </w:pPr>
      <w:r w:rsidRPr="00A63D4A">
        <w:rPr>
          <w:rFonts w:ascii="Times New Roman" w:hAnsi="Times New Roman" w:cs="Times New Roman"/>
          <w:bCs/>
        </w:rPr>
        <w:t>Quin Morton Teaching Fellowship, Princeton Writing Program, Princeton University, 2024-2025 (declined)</w:t>
      </w:r>
    </w:p>
    <w:p w14:paraId="087EE2B7" w14:textId="77777777" w:rsidR="001A10D3" w:rsidRDefault="001A10D3" w:rsidP="001A10D3">
      <w:pPr>
        <w:rPr>
          <w:rFonts w:ascii="Times New Roman" w:hAnsi="Times New Roman" w:cs="Times New Roman"/>
          <w:b/>
        </w:rPr>
      </w:pPr>
    </w:p>
    <w:p w14:paraId="0F371711" w14:textId="4CAE3197" w:rsidR="00977F00" w:rsidRPr="00A63D4A" w:rsidRDefault="00977F00" w:rsidP="001A10D3">
      <w:pPr>
        <w:ind w:left="2160"/>
        <w:rPr>
          <w:rFonts w:ascii="Times New Roman" w:hAnsi="Times New Roman" w:cs="Times New Roman"/>
          <w:bCs/>
        </w:rPr>
      </w:pPr>
      <w:r w:rsidRPr="00A63D4A">
        <w:rPr>
          <w:rFonts w:ascii="Times New Roman" w:hAnsi="Times New Roman" w:cs="Times New Roman"/>
          <w:bCs/>
        </w:rPr>
        <w:t>OAH Conference Travel Award for Ph.D. Students, Society for Historians of the Gilded Age and Progressive Era</w:t>
      </w:r>
    </w:p>
    <w:p w14:paraId="7AFAE230" w14:textId="77777777" w:rsidR="00977F00" w:rsidRPr="00A63D4A" w:rsidRDefault="00977F00" w:rsidP="00FC2E72">
      <w:pPr>
        <w:ind w:left="1440" w:hanging="1440"/>
        <w:rPr>
          <w:rFonts w:ascii="Times New Roman" w:hAnsi="Times New Roman" w:cs="Times New Roman"/>
          <w:b/>
        </w:rPr>
      </w:pPr>
    </w:p>
    <w:p w14:paraId="5080F0D4" w14:textId="77777777" w:rsidR="00977F00" w:rsidRPr="00A63D4A" w:rsidRDefault="00977F00" w:rsidP="00FC2E72">
      <w:pPr>
        <w:ind w:left="1440" w:hanging="1440"/>
        <w:rPr>
          <w:rFonts w:ascii="Times New Roman" w:hAnsi="Times New Roman" w:cs="Times New Roman"/>
          <w:b/>
        </w:rPr>
      </w:pPr>
    </w:p>
    <w:p w14:paraId="48FBEFB8" w14:textId="77777777" w:rsidR="001A10D3" w:rsidRDefault="00EB6404" w:rsidP="001A10D3">
      <w:pPr>
        <w:ind w:left="1440" w:hanging="1440"/>
        <w:rPr>
          <w:rFonts w:ascii="Times New Roman" w:hAnsi="Times New Roman" w:cs="Times New Roman"/>
          <w:bCs/>
        </w:rPr>
      </w:pPr>
      <w:r w:rsidRPr="00A63D4A">
        <w:rPr>
          <w:rFonts w:ascii="Times New Roman" w:hAnsi="Times New Roman" w:cs="Times New Roman"/>
          <w:bCs/>
        </w:rPr>
        <w:t>2023</w:t>
      </w:r>
      <w:r w:rsidRPr="00A63D4A">
        <w:rPr>
          <w:rFonts w:ascii="Times New Roman" w:hAnsi="Times New Roman" w:cs="Times New Roman"/>
          <w:b/>
        </w:rPr>
        <w:tab/>
      </w:r>
      <w:r w:rsidRPr="00A63D4A">
        <w:rPr>
          <w:rFonts w:ascii="Times New Roman" w:hAnsi="Times New Roman" w:cs="Times New Roman"/>
          <w:b/>
        </w:rPr>
        <w:tab/>
      </w:r>
      <w:r w:rsidRPr="00A63D4A">
        <w:rPr>
          <w:rFonts w:ascii="Times New Roman" w:hAnsi="Times New Roman" w:cs="Times New Roman"/>
          <w:bCs/>
        </w:rPr>
        <w:t xml:space="preserve">Texas State Library and Archives Commission Research Fellowship in </w:t>
      </w:r>
    </w:p>
    <w:p w14:paraId="7081D795" w14:textId="77777777" w:rsidR="001A10D3" w:rsidRDefault="00EB6404" w:rsidP="001A10D3">
      <w:pPr>
        <w:ind w:left="1440" w:firstLine="720"/>
        <w:rPr>
          <w:rFonts w:ascii="Times New Roman" w:hAnsi="Times New Roman" w:cs="Times New Roman"/>
          <w:bCs/>
        </w:rPr>
      </w:pPr>
      <w:r w:rsidRPr="00A63D4A">
        <w:rPr>
          <w:rFonts w:ascii="Times New Roman" w:hAnsi="Times New Roman" w:cs="Times New Roman"/>
          <w:bCs/>
        </w:rPr>
        <w:t xml:space="preserve">Texas History, Texas State Historical Association and Texas State Library </w:t>
      </w:r>
    </w:p>
    <w:p w14:paraId="6D5854B0" w14:textId="158D805B" w:rsidR="00EB6404" w:rsidRPr="00A63D4A" w:rsidRDefault="00EB6404" w:rsidP="001A10D3">
      <w:pPr>
        <w:ind w:left="1440" w:firstLine="720"/>
        <w:rPr>
          <w:rFonts w:ascii="Times New Roman" w:hAnsi="Times New Roman" w:cs="Times New Roman"/>
          <w:bCs/>
        </w:rPr>
      </w:pPr>
      <w:r w:rsidRPr="00A63D4A">
        <w:rPr>
          <w:rFonts w:ascii="Times New Roman" w:hAnsi="Times New Roman" w:cs="Times New Roman"/>
          <w:bCs/>
        </w:rPr>
        <w:t>and Archives Commission</w:t>
      </w:r>
    </w:p>
    <w:p w14:paraId="5C127DC6" w14:textId="77777777" w:rsidR="00AD6F31" w:rsidRPr="00A63D4A" w:rsidRDefault="00AD6F31" w:rsidP="00EB6404">
      <w:pPr>
        <w:ind w:left="2160" w:firstLine="720"/>
        <w:rPr>
          <w:rFonts w:ascii="Times New Roman" w:hAnsi="Times New Roman" w:cs="Times New Roman"/>
          <w:bCs/>
        </w:rPr>
      </w:pPr>
    </w:p>
    <w:p w14:paraId="5B369E84" w14:textId="6A105FAC" w:rsidR="00AD6F31" w:rsidRPr="00A63D4A" w:rsidRDefault="00AD6F31" w:rsidP="001A10D3">
      <w:pPr>
        <w:ind w:left="2160"/>
        <w:rPr>
          <w:rFonts w:ascii="Times New Roman" w:hAnsi="Times New Roman" w:cs="Times New Roman"/>
          <w:bCs/>
        </w:rPr>
      </w:pPr>
      <w:r w:rsidRPr="00A63D4A">
        <w:rPr>
          <w:rFonts w:ascii="Times New Roman" w:hAnsi="Times New Roman" w:cs="Times New Roman"/>
          <w:bCs/>
        </w:rPr>
        <w:t>Department of African American Studies Dissertation Research Funding,</w:t>
      </w:r>
      <w:r w:rsidR="001A10D3">
        <w:rPr>
          <w:rFonts w:ascii="Times New Roman" w:hAnsi="Times New Roman" w:cs="Times New Roman"/>
          <w:bCs/>
        </w:rPr>
        <w:t xml:space="preserve"> </w:t>
      </w:r>
      <w:r w:rsidRPr="00A63D4A">
        <w:rPr>
          <w:rFonts w:ascii="Times New Roman" w:hAnsi="Times New Roman" w:cs="Times New Roman"/>
          <w:bCs/>
        </w:rPr>
        <w:t xml:space="preserve">Princeton University </w:t>
      </w:r>
    </w:p>
    <w:p w14:paraId="7C5316CE" w14:textId="77777777" w:rsidR="00AD6F31" w:rsidRPr="00A63D4A" w:rsidRDefault="00AD6F31" w:rsidP="00EB6404">
      <w:pPr>
        <w:ind w:left="2160" w:firstLine="720"/>
        <w:rPr>
          <w:rFonts w:ascii="Times New Roman" w:hAnsi="Times New Roman" w:cs="Times New Roman"/>
          <w:bCs/>
        </w:rPr>
      </w:pPr>
    </w:p>
    <w:p w14:paraId="0BBEF91C" w14:textId="77777777" w:rsidR="00EB6404" w:rsidRPr="00A63D4A" w:rsidRDefault="00EB6404" w:rsidP="00FC2E72">
      <w:pPr>
        <w:ind w:left="1440" w:hanging="1440"/>
        <w:rPr>
          <w:rFonts w:ascii="Times New Roman" w:hAnsi="Times New Roman" w:cs="Times New Roman"/>
          <w:b/>
        </w:rPr>
      </w:pPr>
    </w:p>
    <w:p w14:paraId="0938206B" w14:textId="77777777" w:rsidR="001A10D3" w:rsidRDefault="00D57E72" w:rsidP="001A10D3">
      <w:pPr>
        <w:ind w:left="1440" w:hanging="1440"/>
        <w:rPr>
          <w:rFonts w:ascii="Times New Roman" w:hAnsi="Times New Roman" w:cs="Times New Roman"/>
          <w:bCs/>
        </w:rPr>
      </w:pPr>
      <w:r w:rsidRPr="00A63D4A">
        <w:rPr>
          <w:rFonts w:ascii="Times New Roman" w:hAnsi="Times New Roman" w:cs="Times New Roman"/>
          <w:bCs/>
        </w:rPr>
        <w:t>2022</w:t>
      </w:r>
      <w:r w:rsidRPr="00A63D4A">
        <w:rPr>
          <w:rFonts w:ascii="Times New Roman" w:hAnsi="Times New Roman" w:cs="Times New Roman"/>
          <w:b/>
        </w:rPr>
        <w:tab/>
      </w:r>
      <w:r w:rsidRPr="00A63D4A">
        <w:rPr>
          <w:rFonts w:ascii="Times New Roman" w:hAnsi="Times New Roman" w:cs="Times New Roman"/>
          <w:b/>
        </w:rPr>
        <w:tab/>
      </w:r>
      <w:r w:rsidRPr="00A63D4A">
        <w:rPr>
          <w:rFonts w:ascii="Times New Roman" w:hAnsi="Times New Roman" w:cs="Times New Roman"/>
          <w:bCs/>
        </w:rPr>
        <w:t xml:space="preserve">William and Madeline Welder Smith Research Travel Award, </w:t>
      </w:r>
      <w:r w:rsidR="00B47AA6" w:rsidRPr="00A63D4A">
        <w:rPr>
          <w:rFonts w:ascii="Times New Roman" w:hAnsi="Times New Roman" w:cs="Times New Roman"/>
          <w:bCs/>
        </w:rPr>
        <w:t xml:space="preserve">Dolph </w:t>
      </w:r>
    </w:p>
    <w:p w14:paraId="7C7A4D46" w14:textId="7F9B7082" w:rsidR="00D57E72" w:rsidRPr="00A63D4A" w:rsidRDefault="00D57E72" w:rsidP="001A10D3">
      <w:pPr>
        <w:ind w:left="1440" w:firstLine="720"/>
        <w:rPr>
          <w:rFonts w:ascii="Times New Roman" w:hAnsi="Times New Roman" w:cs="Times New Roman"/>
          <w:bCs/>
        </w:rPr>
      </w:pPr>
      <w:r w:rsidRPr="00A63D4A">
        <w:rPr>
          <w:rFonts w:ascii="Times New Roman" w:hAnsi="Times New Roman" w:cs="Times New Roman"/>
          <w:bCs/>
        </w:rPr>
        <w:t>Briscoe Center for American History, University of Texas</w:t>
      </w:r>
    </w:p>
    <w:p w14:paraId="45A20E50" w14:textId="77777777" w:rsidR="001A10D3" w:rsidRDefault="001A10D3" w:rsidP="001A10D3">
      <w:pPr>
        <w:rPr>
          <w:rFonts w:ascii="Times New Roman" w:hAnsi="Times New Roman" w:cs="Times New Roman"/>
          <w:bCs/>
        </w:rPr>
      </w:pPr>
    </w:p>
    <w:p w14:paraId="2BF263BC" w14:textId="77777777" w:rsidR="001A10D3" w:rsidRDefault="00B47AA6" w:rsidP="001A10D3">
      <w:pPr>
        <w:ind w:left="1440" w:firstLine="720"/>
        <w:rPr>
          <w:rFonts w:ascii="Times New Roman" w:hAnsi="Times New Roman" w:cs="Times New Roman"/>
          <w:bCs/>
        </w:rPr>
      </w:pPr>
      <w:r w:rsidRPr="00A63D4A">
        <w:rPr>
          <w:rFonts w:ascii="Times New Roman" w:hAnsi="Times New Roman" w:cs="Times New Roman"/>
          <w:bCs/>
        </w:rPr>
        <w:t>Department of History Dissertation Research Funding, Princeton</w:t>
      </w:r>
      <w:r w:rsidR="001A10D3">
        <w:rPr>
          <w:rFonts w:ascii="Times New Roman" w:hAnsi="Times New Roman" w:cs="Times New Roman"/>
          <w:bCs/>
        </w:rPr>
        <w:t xml:space="preserve"> </w:t>
      </w:r>
    </w:p>
    <w:p w14:paraId="1A5ACE99" w14:textId="40D44F48" w:rsidR="00B47AA6" w:rsidRPr="00A63D4A" w:rsidRDefault="00B47AA6" w:rsidP="001A10D3">
      <w:pPr>
        <w:ind w:left="1440" w:firstLine="720"/>
        <w:rPr>
          <w:rFonts w:ascii="Times New Roman" w:hAnsi="Times New Roman" w:cs="Times New Roman"/>
          <w:bCs/>
        </w:rPr>
      </w:pPr>
      <w:r w:rsidRPr="00A63D4A">
        <w:rPr>
          <w:rFonts w:ascii="Times New Roman" w:hAnsi="Times New Roman" w:cs="Times New Roman"/>
          <w:bCs/>
        </w:rPr>
        <w:t>University</w:t>
      </w:r>
    </w:p>
    <w:p w14:paraId="5F586F80" w14:textId="77777777" w:rsidR="001A10D3" w:rsidRDefault="001A10D3" w:rsidP="001A10D3">
      <w:pPr>
        <w:rPr>
          <w:rFonts w:ascii="Times New Roman" w:hAnsi="Times New Roman" w:cs="Times New Roman"/>
          <w:bCs/>
        </w:rPr>
      </w:pPr>
    </w:p>
    <w:p w14:paraId="78D4312C" w14:textId="77777777" w:rsidR="001A10D3" w:rsidRDefault="00B47AA6" w:rsidP="001A10D3">
      <w:pPr>
        <w:ind w:left="1440" w:firstLine="720"/>
        <w:rPr>
          <w:rFonts w:ascii="Times New Roman" w:hAnsi="Times New Roman" w:cs="Times New Roman"/>
          <w:bCs/>
        </w:rPr>
      </w:pPr>
      <w:r w:rsidRPr="00A63D4A">
        <w:rPr>
          <w:rFonts w:ascii="Times New Roman" w:hAnsi="Times New Roman" w:cs="Times New Roman"/>
          <w:bCs/>
        </w:rPr>
        <w:t>Department</w:t>
      </w:r>
      <w:r w:rsidR="00BA401A" w:rsidRPr="00A63D4A">
        <w:rPr>
          <w:rFonts w:ascii="Times New Roman" w:hAnsi="Times New Roman" w:cs="Times New Roman"/>
          <w:bCs/>
        </w:rPr>
        <w:t xml:space="preserve"> of History,</w:t>
      </w:r>
      <w:r w:rsidRPr="00A63D4A">
        <w:rPr>
          <w:rFonts w:ascii="Times New Roman" w:hAnsi="Times New Roman" w:cs="Times New Roman"/>
          <w:bCs/>
        </w:rPr>
        <w:t xml:space="preserve"> Pre-Dissertation Research Funding,</w:t>
      </w:r>
      <w:r w:rsidR="00BA401A" w:rsidRPr="00A63D4A">
        <w:rPr>
          <w:rFonts w:ascii="Times New Roman" w:hAnsi="Times New Roman" w:cs="Times New Roman"/>
          <w:bCs/>
        </w:rPr>
        <w:t xml:space="preserve"> </w:t>
      </w:r>
      <w:r w:rsidRPr="00A63D4A">
        <w:rPr>
          <w:rFonts w:ascii="Times New Roman" w:hAnsi="Times New Roman" w:cs="Times New Roman"/>
          <w:bCs/>
        </w:rPr>
        <w:t xml:space="preserve">Princeton </w:t>
      </w:r>
    </w:p>
    <w:p w14:paraId="441D3419" w14:textId="305CF29D" w:rsidR="00B47AA6" w:rsidRPr="00A63D4A" w:rsidRDefault="00B47AA6" w:rsidP="001A10D3">
      <w:pPr>
        <w:ind w:left="1440" w:firstLine="720"/>
        <w:rPr>
          <w:rFonts w:ascii="Times New Roman" w:hAnsi="Times New Roman" w:cs="Times New Roman"/>
          <w:bCs/>
        </w:rPr>
      </w:pPr>
      <w:r w:rsidRPr="00A63D4A">
        <w:rPr>
          <w:rFonts w:ascii="Times New Roman" w:hAnsi="Times New Roman" w:cs="Times New Roman"/>
          <w:bCs/>
        </w:rPr>
        <w:t>University</w:t>
      </w:r>
    </w:p>
    <w:p w14:paraId="47D76BFB" w14:textId="77777777" w:rsidR="00B47AA6" w:rsidRPr="00A63D4A" w:rsidRDefault="00B47AA6" w:rsidP="00B47AA6">
      <w:pPr>
        <w:rPr>
          <w:rFonts w:ascii="Times New Roman" w:hAnsi="Times New Roman" w:cs="Times New Roman"/>
          <w:bCs/>
        </w:rPr>
      </w:pPr>
    </w:p>
    <w:p w14:paraId="163121FE" w14:textId="77777777" w:rsidR="00D57E72" w:rsidRPr="00A63D4A" w:rsidRDefault="00D57E72" w:rsidP="00D57E72">
      <w:pPr>
        <w:ind w:left="2160" w:firstLine="720"/>
        <w:rPr>
          <w:rFonts w:ascii="Times New Roman" w:hAnsi="Times New Roman" w:cs="Times New Roman"/>
          <w:bCs/>
        </w:rPr>
      </w:pPr>
    </w:p>
    <w:p w14:paraId="088E49D9" w14:textId="77777777" w:rsidR="001A10D3" w:rsidRDefault="00FC2E72" w:rsidP="001A10D3">
      <w:pPr>
        <w:ind w:left="1440" w:hanging="1440"/>
        <w:rPr>
          <w:rFonts w:ascii="Times New Roman" w:hAnsi="Times New Roman" w:cs="Times New Roman"/>
          <w:bCs/>
        </w:rPr>
      </w:pPr>
      <w:r w:rsidRPr="00A63D4A">
        <w:rPr>
          <w:rFonts w:ascii="Times New Roman" w:hAnsi="Times New Roman" w:cs="Times New Roman"/>
          <w:bCs/>
        </w:rPr>
        <w:t>2020</w:t>
      </w:r>
      <w:r w:rsidRPr="00A63D4A">
        <w:rPr>
          <w:rFonts w:ascii="Times New Roman" w:hAnsi="Times New Roman" w:cs="Times New Roman"/>
          <w:b/>
        </w:rPr>
        <w:tab/>
      </w:r>
      <w:r w:rsidRPr="00A63D4A">
        <w:rPr>
          <w:rFonts w:ascii="Times New Roman" w:hAnsi="Times New Roman" w:cs="Times New Roman"/>
          <w:b/>
        </w:rPr>
        <w:tab/>
      </w:r>
      <w:r w:rsidRPr="00A63D4A">
        <w:rPr>
          <w:rFonts w:ascii="Times New Roman" w:hAnsi="Times New Roman" w:cs="Times New Roman"/>
          <w:bCs/>
        </w:rPr>
        <w:t xml:space="preserve">Department of African American Studies Pre-Dissertation Research </w:t>
      </w:r>
    </w:p>
    <w:p w14:paraId="40C8F260" w14:textId="58351C5F" w:rsidR="00FC2E72" w:rsidRPr="00A63D4A" w:rsidRDefault="00FC2E72" w:rsidP="001A10D3">
      <w:pPr>
        <w:ind w:left="1440" w:firstLine="720"/>
        <w:rPr>
          <w:rFonts w:ascii="Times New Roman" w:hAnsi="Times New Roman" w:cs="Times New Roman"/>
          <w:bCs/>
        </w:rPr>
      </w:pPr>
      <w:r w:rsidRPr="00A63D4A">
        <w:rPr>
          <w:rFonts w:ascii="Times New Roman" w:hAnsi="Times New Roman" w:cs="Times New Roman"/>
          <w:bCs/>
        </w:rPr>
        <w:t xml:space="preserve">Funding, Princeton University </w:t>
      </w:r>
    </w:p>
    <w:p w14:paraId="5E8FDED3" w14:textId="50642D2D" w:rsidR="00B47AA6" w:rsidRPr="00A63D4A" w:rsidRDefault="00B47AA6" w:rsidP="00FC2E72">
      <w:pPr>
        <w:ind w:left="2160" w:firstLine="720"/>
        <w:rPr>
          <w:rFonts w:ascii="Times New Roman" w:hAnsi="Times New Roman" w:cs="Times New Roman"/>
          <w:bCs/>
        </w:rPr>
      </w:pPr>
    </w:p>
    <w:p w14:paraId="52BE98F0" w14:textId="241DED7E" w:rsidR="00C32482" w:rsidRPr="00A63D4A" w:rsidRDefault="00C32482" w:rsidP="00C32482">
      <w:pPr>
        <w:rPr>
          <w:rFonts w:ascii="Times New Roman" w:hAnsi="Times New Roman" w:cs="Times New Roman"/>
          <w:bCs/>
        </w:rPr>
      </w:pPr>
    </w:p>
    <w:p w14:paraId="3FB22D8D" w14:textId="6B2A749A" w:rsidR="0092311B" w:rsidRPr="00A63D4A" w:rsidRDefault="00B47AA6" w:rsidP="001A10D3">
      <w:pPr>
        <w:ind w:left="2160" w:hanging="2160"/>
        <w:rPr>
          <w:rFonts w:ascii="Times New Roman" w:hAnsi="Times New Roman" w:cs="Times New Roman"/>
          <w:bCs/>
        </w:rPr>
      </w:pPr>
      <w:r w:rsidRPr="00A63D4A">
        <w:rPr>
          <w:rFonts w:ascii="Times New Roman" w:hAnsi="Times New Roman" w:cs="Times New Roman"/>
          <w:bCs/>
        </w:rPr>
        <w:t>2019</w:t>
      </w:r>
      <w:r w:rsidRPr="00A63D4A">
        <w:rPr>
          <w:rFonts w:ascii="Times New Roman" w:hAnsi="Times New Roman" w:cs="Times New Roman"/>
          <w:bCs/>
        </w:rPr>
        <w:tab/>
      </w:r>
      <w:r w:rsidR="00F80EC2" w:rsidRPr="00A63D4A">
        <w:rPr>
          <w:rFonts w:ascii="Times New Roman" w:hAnsi="Times New Roman" w:cs="Times New Roman"/>
          <w:bCs/>
        </w:rPr>
        <w:t>President’s Fellowship, The Graduate School, Princeton University (2019-2021)</w:t>
      </w:r>
    </w:p>
    <w:p w14:paraId="225D6046" w14:textId="77777777" w:rsidR="0092311B" w:rsidRPr="00A63D4A" w:rsidRDefault="0092311B" w:rsidP="00B47AA6">
      <w:pPr>
        <w:ind w:left="1440" w:hanging="1440"/>
        <w:rPr>
          <w:rFonts w:ascii="Times New Roman" w:hAnsi="Times New Roman" w:cs="Times New Roman"/>
          <w:bCs/>
        </w:rPr>
      </w:pPr>
    </w:p>
    <w:p w14:paraId="4C01470A" w14:textId="20141556" w:rsidR="00B47AA6" w:rsidRPr="00A63D4A" w:rsidRDefault="00B47AA6" w:rsidP="001A10D3">
      <w:pPr>
        <w:ind w:left="2160"/>
        <w:rPr>
          <w:rFonts w:ascii="Times New Roman" w:hAnsi="Times New Roman" w:cs="Times New Roman"/>
        </w:rPr>
      </w:pPr>
      <w:r w:rsidRPr="00A63D4A">
        <w:rPr>
          <w:rFonts w:ascii="Times New Roman" w:hAnsi="Times New Roman" w:cs="Times New Roman"/>
        </w:rPr>
        <w:t>Dewey Grantham Award in History, Department of History,</w:t>
      </w:r>
      <w:r w:rsidR="0092311B" w:rsidRPr="00A63D4A">
        <w:rPr>
          <w:rFonts w:ascii="Times New Roman" w:hAnsi="Times New Roman" w:cs="Times New Roman"/>
        </w:rPr>
        <w:t xml:space="preserve"> </w:t>
      </w:r>
      <w:r w:rsidRPr="00A63D4A">
        <w:rPr>
          <w:rFonts w:ascii="Times New Roman" w:hAnsi="Times New Roman" w:cs="Times New Roman"/>
        </w:rPr>
        <w:t>Vanderbilt</w:t>
      </w:r>
      <w:r w:rsidR="001A10D3">
        <w:rPr>
          <w:rFonts w:ascii="Times New Roman" w:hAnsi="Times New Roman" w:cs="Times New Roman"/>
        </w:rPr>
        <w:t xml:space="preserve"> </w:t>
      </w:r>
      <w:r w:rsidRPr="00A63D4A">
        <w:rPr>
          <w:rFonts w:ascii="Times New Roman" w:hAnsi="Times New Roman" w:cs="Times New Roman"/>
        </w:rPr>
        <w:t>University</w:t>
      </w:r>
    </w:p>
    <w:p w14:paraId="2A181A8A" w14:textId="77777777" w:rsidR="00B47AA6" w:rsidRPr="00A63D4A" w:rsidRDefault="00B47AA6" w:rsidP="00C32482">
      <w:pPr>
        <w:rPr>
          <w:rFonts w:ascii="Times New Roman" w:hAnsi="Times New Roman" w:cs="Times New Roman"/>
          <w:b/>
        </w:rPr>
      </w:pPr>
    </w:p>
    <w:p w14:paraId="2BF654BF" w14:textId="77777777" w:rsidR="00B47AA6" w:rsidRPr="00A63D4A" w:rsidRDefault="00B47AA6" w:rsidP="00C32482">
      <w:pPr>
        <w:rPr>
          <w:rFonts w:ascii="Times New Roman" w:hAnsi="Times New Roman" w:cs="Times New Roman"/>
          <w:b/>
        </w:rPr>
      </w:pPr>
    </w:p>
    <w:p w14:paraId="317842EF" w14:textId="77777777" w:rsidR="001A10D3" w:rsidRDefault="00C32482" w:rsidP="001A10D3">
      <w:pPr>
        <w:rPr>
          <w:rFonts w:ascii="Times New Roman" w:hAnsi="Times New Roman" w:cs="Times New Roman"/>
          <w:bCs/>
        </w:rPr>
      </w:pPr>
      <w:r w:rsidRPr="00A63D4A">
        <w:rPr>
          <w:rFonts w:ascii="Times New Roman" w:hAnsi="Times New Roman" w:cs="Times New Roman"/>
          <w:bCs/>
        </w:rPr>
        <w:t>2017</w:t>
      </w:r>
      <w:r w:rsidRPr="00A63D4A">
        <w:rPr>
          <w:rFonts w:ascii="Times New Roman" w:hAnsi="Times New Roman" w:cs="Times New Roman"/>
          <w:bCs/>
        </w:rPr>
        <w:tab/>
      </w:r>
      <w:r w:rsidRPr="00A63D4A">
        <w:rPr>
          <w:rFonts w:ascii="Times New Roman" w:hAnsi="Times New Roman" w:cs="Times New Roman"/>
          <w:bCs/>
        </w:rPr>
        <w:tab/>
      </w:r>
      <w:r w:rsidRPr="00A63D4A">
        <w:rPr>
          <w:rFonts w:ascii="Times New Roman" w:hAnsi="Times New Roman" w:cs="Times New Roman"/>
          <w:bCs/>
        </w:rPr>
        <w:tab/>
        <w:t xml:space="preserve">Vanderbilt Undergraduate Summer Research Program Grant, Vanderbilt </w:t>
      </w:r>
    </w:p>
    <w:p w14:paraId="51371D02" w14:textId="0E496A1B" w:rsidR="00C32482" w:rsidRPr="00A63D4A" w:rsidRDefault="00C32482" w:rsidP="001A10D3">
      <w:pPr>
        <w:ind w:left="1440" w:firstLine="720"/>
        <w:rPr>
          <w:rFonts w:ascii="Times New Roman" w:hAnsi="Times New Roman" w:cs="Times New Roman"/>
          <w:bCs/>
        </w:rPr>
      </w:pPr>
      <w:r w:rsidRPr="00A63D4A">
        <w:rPr>
          <w:rFonts w:ascii="Times New Roman" w:hAnsi="Times New Roman" w:cs="Times New Roman"/>
          <w:bCs/>
        </w:rPr>
        <w:t>University</w:t>
      </w:r>
    </w:p>
    <w:p w14:paraId="2203BE37" w14:textId="366D7460" w:rsidR="00B47AA6" w:rsidRPr="00A63D4A" w:rsidRDefault="007C187B" w:rsidP="00B47AA6">
      <w:pPr>
        <w:rPr>
          <w:rFonts w:ascii="Times New Roman" w:hAnsi="Times New Roman" w:cs="Times New Roman"/>
        </w:rPr>
      </w:pPr>
      <w:r w:rsidRPr="00A63D4A">
        <w:rPr>
          <w:rFonts w:ascii="Times New Roman" w:hAnsi="Times New Roman" w:cs="Times New Roman"/>
        </w:rPr>
        <w:tab/>
      </w:r>
      <w:r w:rsidR="0014543B" w:rsidRPr="00A63D4A">
        <w:rPr>
          <w:rFonts w:ascii="Times New Roman" w:hAnsi="Times New Roman" w:cs="Times New Roman"/>
        </w:rPr>
        <w:tab/>
      </w:r>
    </w:p>
    <w:p w14:paraId="39ABBB59" w14:textId="77777777" w:rsidR="00AC0475" w:rsidRPr="00A63D4A" w:rsidRDefault="00AC0475" w:rsidP="00AC0475">
      <w:pPr>
        <w:pBdr>
          <w:bottom w:val="single" w:sz="4" w:space="1" w:color="auto"/>
        </w:pBdr>
        <w:rPr>
          <w:rFonts w:ascii="Times New Roman" w:hAnsi="Times New Roman" w:cs="Times New Roman"/>
          <w:b/>
        </w:rPr>
      </w:pPr>
    </w:p>
    <w:p w14:paraId="1135DD2E" w14:textId="2E3043D1" w:rsidR="00AC0475" w:rsidRPr="00A63D4A" w:rsidRDefault="00D7356B" w:rsidP="00AC0475">
      <w:pPr>
        <w:pBdr>
          <w:bottom w:val="single" w:sz="4" w:space="1" w:color="auto"/>
        </w:pBdr>
        <w:rPr>
          <w:rFonts w:ascii="Times New Roman" w:hAnsi="Times New Roman" w:cs="Times New Roman"/>
          <w:b/>
        </w:rPr>
      </w:pPr>
      <w:r w:rsidRPr="00A63D4A">
        <w:rPr>
          <w:rFonts w:ascii="Times New Roman" w:hAnsi="Times New Roman" w:cs="Times New Roman"/>
          <w:b/>
        </w:rPr>
        <w:t>Academic Service</w:t>
      </w:r>
    </w:p>
    <w:p w14:paraId="279AE6D2" w14:textId="77777777" w:rsidR="004B63EF" w:rsidRDefault="00BB7BAD" w:rsidP="001A10D3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2026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4B63EF">
        <w:rPr>
          <w:rFonts w:ascii="Times New Roman" w:hAnsi="Times New Roman" w:cs="Times New Roman"/>
          <w:bCs/>
        </w:rPr>
        <w:t xml:space="preserve">Undergraduate Program Committee, Department of History, University of </w:t>
      </w:r>
    </w:p>
    <w:p w14:paraId="7D1C7031" w14:textId="7E65EF51" w:rsidR="004B63EF" w:rsidRDefault="004B63EF" w:rsidP="004B63EF">
      <w:pPr>
        <w:ind w:left="1440" w:firstLine="72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Texas at San Antonio</w:t>
      </w:r>
    </w:p>
    <w:p w14:paraId="418D5436" w14:textId="77777777" w:rsidR="004B63EF" w:rsidRDefault="004B63EF" w:rsidP="001A10D3">
      <w:pPr>
        <w:rPr>
          <w:rFonts w:ascii="Times New Roman" w:hAnsi="Times New Roman" w:cs="Times New Roman"/>
          <w:bCs/>
        </w:rPr>
      </w:pPr>
    </w:p>
    <w:p w14:paraId="08332ADE" w14:textId="47090EE5" w:rsidR="00F50400" w:rsidRDefault="00B2285A" w:rsidP="004B63EF">
      <w:pPr>
        <w:ind w:left="1440" w:firstLine="72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Richards Center Predoctoral Fellowship Search Committee, Department of </w:t>
      </w:r>
    </w:p>
    <w:p w14:paraId="73935988" w14:textId="34825CE9" w:rsidR="00BB7BAD" w:rsidRDefault="00B2285A" w:rsidP="00F50400">
      <w:pPr>
        <w:ind w:left="1440" w:firstLine="72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History, Pennsylvania State University </w:t>
      </w:r>
    </w:p>
    <w:p w14:paraId="58751767" w14:textId="77777777" w:rsidR="00BB7BAD" w:rsidRDefault="00BB7BAD" w:rsidP="001A10D3">
      <w:pPr>
        <w:rPr>
          <w:rFonts w:ascii="Times New Roman" w:hAnsi="Times New Roman" w:cs="Times New Roman"/>
          <w:bCs/>
        </w:rPr>
      </w:pPr>
    </w:p>
    <w:p w14:paraId="5038D605" w14:textId="76DEB28F" w:rsidR="001A10D3" w:rsidRDefault="00E47ABA" w:rsidP="001A10D3">
      <w:pPr>
        <w:rPr>
          <w:rFonts w:ascii="Times New Roman" w:hAnsi="Times New Roman" w:cs="Times New Roman"/>
          <w:bCs/>
        </w:rPr>
      </w:pPr>
      <w:r w:rsidRPr="00A63D4A">
        <w:rPr>
          <w:rFonts w:ascii="Times New Roman" w:hAnsi="Times New Roman" w:cs="Times New Roman"/>
          <w:bCs/>
        </w:rPr>
        <w:t>2024</w:t>
      </w:r>
      <w:r w:rsidRPr="00A63D4A">
        <w:rPr>
          <w:rFonts w:ascii="Times New Roman" w:hAnsi="Times New Roman" w:cs="Times New Roman"/>
          <w:b/>
        </w:rPr>
        <w:tab/>
      </w:r>
      <w:r w:rsidRPr="00A63D4A">
        <w:rPr>
          <w:rFonts w:ascii="Times New Roman" w:hAnsi="Times New Roman" w:cs="Times New Roman"/>
          <w:b/>
        </w:rPr>
        <w:tab/>
      </w:r>
      <w:r w:rsidRPr="00A63D4A">
        <w:rPr>
          <w:rFonts w:ascii="Times New Roman" w:hAnsi="Times New Roman" w:cs="Times New Roman"/>
          <w:b/>
        </w:rPr>
        <w:tab/>
      </w:r>
      <w:r w:rsidRPr="00A63D4A">
        <w:rPr>
          <w:rFonts w:ascii="Times New Roman" w:hAnsi="Times New Roman" w:cs="Times New Roman"/>
          <w:bCs/>
        </w:rPr>
        <w:t>Graduate Program Coordinator, Freshman Scholar</w:t>
      </w:r>
      <w:r w:rsidR="00854A99" w:rsidRPr="00A63D4A">
        <w:rPr>
          <w:rFonts w:ascii="Times New Roman" w:hAnsi="Times New Roman" w:cs="Times New Roman"/>
          <w:bCs/>
        </w:rPr>
        <w:t xml:space="preserve">s Institute, Emma </w:t>
      </w:r>
    </w:p>
    <w:p w14:paraId="5C95F55C" w14:textId="1A2B9B71" w:rsidR="00E47ABA" w:rsidRPr="00A63D4A" w:rsidRDefault="00854A99" w:rsidP="001A10D3">
      <w:pPr>
        <w:ind w:left="1440" w:firstLine="720"/>
        <w:rPr>
          <w:rFonts w:ascii="Times New Roman" w:hAnsi="Times New Roman" w:cs="Times New Roman"/>
          <w:bCs/>
        </w:rPr>
      </w:pPr>
      <w:r w:rsidRPr="00A63D4A">
        <w:rPr>
          <w:rFonts w:ascii="Times New Roman" w:hAnsi="Times New Roman" w:cs="Times New Roman"/>
          <w:bCs/>
        </w:rPr>
        <w:t>Bloomberg Center for Access and Opportunity, Princeton University</w:t>
      </w:r>
    </w:p>
    <w:p w14:paraId="095EE8B3" w14:textId="77777777" w:rsidR="00224C48" w:rsidRPr="00A63D4A" w:rsidRDefault="00224C48" w:rsidP="00224C48">
      <w:pPr>
        <w:ind w:left="2160" w:firstLine="720"/>
        <w:rPr>
          <w:rFonts w:ascii="Times New Roman" w:hAnsi="Times New Roman" w:cs="Times New Roman"/>
          <w:bCs/>
        </w:rPr>
      </w:pPr>
    </w:p>
    <w:p w14:paraId="05D3AD7E" w14:textId="4FA7F697" w:rsidR="00AC0475" w:rsidRPr="00A63D4A" w:rsidRDefault="00AC0475" w:rsidP="001A10D3">
      <w:pPr>
        <w:ind w:left="2160" w:hanging="2160"/>
        <w:rPr>
          <w:rFonts w:ascii="Times New Roman" w:hAnsi="Times New Roman" w:cs="Times New Roman"/>
          <w:bCs/>
        </w:rPr>
      </w:pPr>
      <w:r w:rsidRPr="00A63D4A">
        <w:rPr>
          <w:rFonts w:ascii="Times New Roman" w:hAnsi="Times New Roman" w:cs="Times New Roman"/>
          <w:bCs/>
        </w:rPr>
        <w:t xml:space="preserve">2021 – </w:t>
      </w:r>
      <w:r w:rsidR="00BA401A" w:rsidRPr="00A63D4A">
        <w:rPr>
          <w:rFonts w:ascii="Times New Roman" w:hAnsi="Times New Roman" w:cs="Times New Roman"/>
          <w:bCs/>
        </w:rPr>
        <w:t>2023</w:t>
      </w:r>
      <w:r w:rsidR="00865D79" w:rsidRPr="00A63D4A">
        <w:rPr>
          <w:rFonts w:ascii="Times New Roman" w:hAnsi="Times New Roman" w:cs="Times New Roman"/>
          <w:bCs/>
        </w:rPr>
        <w:t>, 2024</w:t>
      </w:r>
      <w:r w:rsidRPr="00A63D4A">
        <w:rPr>
          <w:rFonts w:ascii="Times New Roman" w:hAnsi="Times New Roman" w:cs="Times New Roman"/>
          <w:bCs/>
        </w:rPr>
        <w:t xml:space="preserve"> </w:t>
      </w:r>
      <w:r w:rsidRPr="00A63D4A">
        <w:rPr>
          <w:rFonts w:ascii="Times New Roman" w:hAnsi="Times New Roman" w:cs="Times New Roman"/>
          <w:bCs/>
        </w:rPr>
        <w:tab/>
        <w:t>Modern America Workshop Coordinator, Department of History,</w:t>
      </w:r>
      <w:r w:rsidR="001A10D3">
        <w:rPr>
          <w:rFonts w:ascii="Times New Roman" w:hAnsi="Times New Roman" w:cs="Times New Roman"/>
          <w:bCs/>
        </w:rPr>
        <w:t xml:space="preserve"> </w:t>
      </w:r>
      <w:r w:rsidRPr="00A63D4A">
        <w:rPr>
          <w:rFonts w:ascii="Times New Roman" w:hAnsi="Times New Roman" w:cs="Times New Roman"/>
          <w:bCs/>
        </w:rPr>
        <w:t>Princeton University</w:t>
      </w:r>
      <w:r w:rsidRPr="00A63D4A">
        <w:rPr>
          <w:rFonts w:ascii="Times New Roman" w:hAnsi="Times New Roman" w:cs="Times New Roman"/>
          <w:bCs/>
        </w:rPr>
        <w:tab/>
      </w:r>
    </w:p>
    <w:p w14:paraId="20613881" w14:textId="77777777" w:rsidR="00224C48" w:rsidRPr="00A63D4A" w:rsidRDefault="00224C48" w:rsidP="00AC0475">
      <w:pPr>
        <w:rPr>
          <w:rFonts w:ascii="Times New Roman" w:hAnsi="Times New Roman" w:cs="Times New Roman"/>
          <w:bCs/>
        </w:rPr>
      </w:pPr>
    </w:p>
    <w:p w14:paraId="646EC253" w14:textId="5F5E3607" w:rsidR="001A10D3" w:rsidRPr="001A10D3" w:rsidRDefault="00AC0475" w:rsidP="001A10D3">
      <w:pPr>
        <w:ind w:left="2880" w:hanging="2880"/>
        <w:rPr>
          <w:rFonts w:ascii="Times New Roman" w:hAnsi="Times New Roman" w:cs="Times New Roman"/>
          <w:b/>
        </w:rPr>
      </w:pPr>
      <w:r w:rsidRPr="00A63D4A">
        <w:rPr>
          <w:rFonts w:ascii="Times New Roman" w:hAnsi="Times New Roman" w:cs="Times New Roman"/>
          <w:bCs/>
        </w:rPr>
        <w:t>2020 –</w:t>
      </w:r>
      <w:r w:rsidR="00C15F8E" w:rsidRPr="00A63D4A">
        <w:rPr>
          <w:rFonts w:ascii="Times New Roman" w:hAnsi="Times New Roman" w:cs="Times New Roman"/>
          <w:bCs/>
        </w:rPr>
        <w:t xml:space="preserve"> </w:t>
      </w:r>
      <w:r w:rsidRPr="00A63D4A">
        <w:rPr>
          <w:rFonts w:ascii="Times New Roman" w:hAnsi="Times New Roman" w:cs="Times New Roman"/>
          <w:bCs/>
        </w:rPr>
        <w:t>2021</w:t>
      </w:r>
      <w:r w:rsidR="001A10D3">
        <w:rPr>
          <w:rFonts w:ascii="Times New Roman" w:hAnsi="Times New Roman" w:cs="Times New Roman"/>
          <w:b/>
        </w:rPr>
        <w:t xml:space="preserve">                </w:t>
      </w:r>
      <w:r w:rsidRPr="00A63D4A">
        <w:rPr>
          <w:rFonts w:ascii="Times New Roman" w:hAnsi="Times New Roman" w:cs="Times New Roman"/>
          <w:bCs/>
        </w:rPr>
        <w:t>Race, Citizenship, and the State IHUM Reading Group Coordinator</w:t>
      </w:r>
      <w:r w:rsidR="001A10D3">
        <w:rPr>
          <w:rFonts w:ascii="Times New Roman" w:hAnsi="Times New Roman" w:cs="Times New Roman"/>
          <w:bCs/>
        </w:rPr>
        <w:t xml:space="preserve">, </w:t>
      </w:r>
    </w:p>
    <w:p w14:paraId="0FD63EBD" w14:textId="55ACE234" w:rsidR="00AC0475" w:rsidRPr="001A10D3" w:rsidRDefault="00AC0475" w:rsidP="001A10D3">
      <w:pPr>
        <w:ind w:left="1440" w:firstLine="720"/>
        <w:rPr>
          <w:rFonts w:ascii="Times New Roman" w:hAnsi="Times New Roman" w:cs="Times New Roman"/>
          <w:b/>
        </w:rPr>
      </w:pPr>
      <w:r w:rsidRPr="00A63D4A">
        <w:rPr>
          <w:rFonts w:ascii="Times New Roman" w:hAnsi="Times New Roman" w:cs="Times New Roman"/>
          <w:bCs/>
        </w:rPr>
        <w:t>Princeton University</w:t>
      </w:r>
    </w:p>
    <w:p w14:paraId="60A19DB1" w14:textId="0E0FB2B3" w:rsidR="00D7356B" w:rsidRPr="00A63D4A" w:rsidRDefault="00AC0475" w:rsidP="00AC0475">
      <w:pPr>
        <w:rPr>
          <w:rFonts w:ascii="Times New Roman" w:hAnsi="Times New Roman" w:cs="Times New Roman"/>
          <w:bCs/>
        </w:rPr>
      </w:pPr>
      <w:r w:rsidRPr="00A63D4A">
        <w:rPr>
          <w:rFonts w:ascii="Times New Roman" w:hAnsi="Times New Roman" w:cs="Times New Roman"/>
          <w:bCs/>
        </w:rPr>
        <w:tab/>
        <w:t xml:space="preserve">         </w:t>
      </w:r>
      <w:r w:rsidRPr="00A63D4A">
        <w:rPr>
          <w:rFonts w:ascii="Times New Roman" w:hAnsi="Times New Roman" w:cs="Times New Roman"/>
          <w:bCs/>
        </w:rPr>
        <w:tab/>
      </w:r>
    </w:p>
    <w:p w14:paraId="26221C96" w14:textId="77777777" w:rsidR="00D7356B" w:rsidRPr="00A63D4A" w:rsidRDefault="00D7356B" w:rsidP="00AC0475">
      <w:pPr>
        <w:rPr>
          <w:rFonts w:ascii="Times New Roman" w:hAnsi="Times New Roman" w:cs="Times New Roman"/>
          <w:bCs/>
        </w:rPr>
      </w:pPr>
    </w:p>
    <w:p w14:paraId="33ADEA2C" w14:textId="49723A9B" w:rsidR="00D7356B" w:rsidRPr="00A63D4A" w:rsidRDefault="00D7356B" w:rsidP="00E82482">
      <w:pPr>
        <w:pBdr>
          <w:bottom w:val="single" w:sz="4" w:space="1" w:color="auto"/>
        </w:pBdr>
        <w:rPr>
          <w:rFonts w:ascii="Times New Roman" w:hAnsi="Times New Roman" w:cs="Times New Roman"/>
          <w:b/>
        </w:rPr>
      </w:pPr>
      <w:r w:rsidRPr="00A63D4A">
        <w:rPr>
          <w:rFonts w:ascii="Times New Roman" w:hAnsi="Times New Roman" w:cs="Times New Roman"/>
          <w:b/>
        </w:rPr>
        <w:t>Public History</w:t>
      </w:r>
    </w:p>
    <w:p w14:paraId="770DE79A" w14:textId="1C59BA09" w:rsidR="007E1B35" w:rsidRDefault="007E1B35" w:rsidP="001A10D3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2025</w:t>
      </w:r>
      <w:r w:rsidR="007474FC">
        <w:rPr>
          <w:rFonts w:ascii="Times New Roman" w:hAnsi="Times New Roman" w:cs="Times New Roman"/>
          <w:bCs/>
        </w:rPr>
        <w:t xml:space="preserve"> </w:t>
      </w:r>
      <w:r w:rsidR="007474FC" w:rsidRPr="00A63D4A">
        <w:rPr>
          <w:rFonts w:ascii="Times New Roman" w:hAnsi="Times New Roman" w:cs="Times New Roman"/>
          <w:bCs/>
        </w:rPr>
        <w:t xml:space="preserve">– </w:t>
      </w:r>
      <w:r>
        <w:rPr>
          <w:rFonts w:ascii="Times New Roman" w:hAnsi="Times New Roman" w:cs="Times New Roman"/>
          <w:bCs/>
        </w:rPr>
        <w:t>2026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Research Team Member, Colored Conventions Project, Center for Black </w:t>
      </w:r>
    </w:p>
    <w:p w14:paraId="794CF089" w14:textId="480FCB99" w:rsidR="007E1B35" w:rsidRDefault="007E1B35" w:rsidP="007E1B35">
      <w:pPr>
        <w:ind w:left="1440" w:firstLine="72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Digital Research, Penn</w:t>
      </w:r>
      <w:r w:rsidR="00A010CF">
        <w:rPr>
          <w:rFonts w:ascii="Times New Roman" w:hAnsi="Times New Roman" w:cs="Times New Roman"/>
          <w:bCs/>
        </w:rPr>
        <w:t>sylvania</w:t>
      </w:r>
      <w:r>
        <w:rPr>
          <w:rFonts w:ascii="Times New Roman" w:hAnsi="Times New Roman" w:cs="Times New Roman"/>
          <w:bCs/>
        </w:rPr>
        <w:t xml:space="preserve"> State University</w:t>
      </w:r>
    </w:p>
    <w:p w14:paraId="4A0789F1" w14:textId="77777777" w:rsidR="007E1B35" w:rsidRDefault="007E1B35" w:rsidP="007E1B35">
      <w:pPr>
        <w:ind w:left="1440" w:firstLine="720"/>
        <w:rPr>
          <w:rFonts w:ascii="Times New Roman" w:hAnsi="Times New Roman" w:cs="Times New Roman"/>
          <w:bCs/>
        </w:rPr>
      </w:pPr>
    </w:p>
    <w:p w14:paraId="5B0B06E8" w14:textId="2A7C3012" w:rsidR="001A10D3" w:rsidRDefault="00D7356B" w:rsidP="001A10D3">
      <w:pPr>
        <w:rPr>
          <w:rFonts w:ascii="Times New Roman" w:hAnsi="Times New Roman" w:cs="Times New Roman"/>
          <w:bCs/>
        </w:rPr>
      </w:pPr>
      <w:r w:rsidRPr="00A63D4A">
        <w:rPr>
          <w:rFonts w:ascii="Times New Roman" w:hAnsi="Times New Roman" w:cs="Times New Roman"/>
          <w:bCs/>
        </w:rPr>
        <w:t>2018</w:t>
      </w:r>
      <w:r w:rsidRPr="00A63D4A">
        <w:rPr>
          <w:rFonts w:ascii="Times New Roman" w:hAnsi="Times New Roman" w:cs="Times New Roman"/>
          <w:b/>
        </w:rPr>
        <w:tab/>
      </w:r>
      <w:r w:rsidRPr="00A63D4A">
        <w:rPr>
          <w:rFonts w:ascii="Times New Roman" w:hAnsi="Times New Roman" w:cs="Times New Roman"/>
          <w:b/>
        </w:rPr>
        <w:tab/>
      </w:r>
      <w:r w:rsidRPr="00A63D4A">
        <w:rPr>
          <w:rFonts w:ascii="Times New Roman" w:hAnsi="Times New Roman" w:cs="Times New Roman"/>
          <w:bCs/>
        </w:rPr>
        <w:tab/>
        <w:t>Preservation Scholar Intern</w:t>
      </w:r>
      <w:r w:rsidR="00A71FE1" w:rsidRPr="00A63D4A">
        <w:rPr>
          <w:rFonts w:ascii="Times New Roman" w:hAnsi="Times New Roman" w:cs="Times New Roman"/>
          <w:bCs/>
        </w:rPr>
        <w:t xml:space="preserve"> for the </w:t>
      </w:r>
      <w:r w:rsidR="00E455BA" w:rsidRPr="00A63D4A">
        <w:rPr>
          <w:rFonts w:ascii="Times New Roman" w:hAnsi="Times New Roman" w:cs="Times New Roman"/>
          <w:bCs/>
        </w:rPr>
        <w:t>Undertold Markers Program</w:t>
      </w:r>
      <w:r w:rsidRPr="00A63D4A">
        <w:rPr>
          <w:rFonts w:ascii="Times New Roman" w:hAnsi="Times New Roman" w:cs="Times New Roman"/>
          <w:bCs/>
        </w:rPr>
        <w:t xml:space="preserve">, Texas </w:t>
      </w:r>
    </w:p>
    <w:p w14:paraId="0817A488" w14:textId="6607F9E7" w:rsidR="00D7356B" w:rsidRPr="00A63D4A" w:rsidRDefault="00D7356B" w:rsidP="001A10D3">
      <w:pPr>
        <w:ind w:left="1440" w:firstLine="720"/>
        <w:rPr>
          <w:rFonts w:ascii="Times New Roman" w:hAnsi="Times New Roman" w:cs="Times New Roman"/>
          <w:bCs/>
        </w:rPr>
      </w:pPr>
      <w:r w:rsidRPr="00A63D4A">
        <w:rPr>
          <w:rFonts w:ascii="Times New Roman" w:hAnsi="Times New Roman" w:cs="Times New Roman"/>
          <w:bCs/>
        </w:rPr>
        <w:t>Historical Commission</w:t>
      </w:r>
    </w:p>
    <w:p w14:paraId="4C1FC25A" w14:textId="796FC7C4" w:rsidR="00B47AA6" w:rsidRPr="00A63D4A" w:rsidRDefault="00B47AA6" w:rsidP="00B47AA6">
      <w:pPr>
        <w:rPr>
          <w:rFonts w:ascii="Times New Roman" w:hAnsi="Times New Roman" w:cs="Times New Roman"/>
          <w:bCs/>
        </w:rPr>
      </w:pPr>
    </w:p>
    <w:p w14:paraId="0E2A8B7C" w14:textId="77777777" w:rsidR="00AC0475" w:rsidRPr="00A63D4A" w:rsidRDefault="00AC0475" w:rsidP="00B47AA6">
      <w:pPr>
        <w:pBdr>
          <w:bottom w:val="single" w:sz="4" w:space="1" w:color="auto"/>
        </w:pBdr>
        <w:rPr>
          <w:rFonts w:ascii="Times New Roman" w:hAnsi="Times New Roman" w:cs="Times New Roman"/>
          <w:b/>
        </w:rPr>
      </w:pPr>
    </w:p>
    <w:p w14:paraId="63BB5C85" w14:textId="52ECA688" w:rsidR="00505DDA" w:rsidRPr="00A63D4A" w:rsidRDefault="00505DDA" w:rsidP="00505DDA">
      <w:pPr>
        <w:pBdr>
          <w:bottom w:val="single" w:sz="4" w:space="1" w:color="auto"/>
        </w:pBdr>
        <w:rPr>
          <w:rFonts w:ascii="Times New Roman" w:hAnsi="Times New Roman" w:cs="Times New Roman"/>
          <w:b/>
        </w:rPr>
      </w:pPr>
      <w:r w:rsidRPr="00A63D4A">
        <w:rPr>
          <w:rFonts w:ascii="Times New Roman" w:hAnsi="Times New Roman" w:cs="Times New Roman"/>
          <w:b/>
        </w:rPr>
        <w:t>Teaching</w:t>
      </w:r>
    </w:p>
    <w:p w14:paraId="13D949F2" w14:textId="707C5D68" w:rsidR="00505DDA" w:rsidRPr="00505DDA" w:rsidRDefault="00505DDA" w:rsidP="00505DDA">
      <w:pPr>
        <w:rPr>
          <w:rFonts w:ascii="Times New Roman" w:hAnsi="Times New Roman" w:cs="Times New Roman"/>
          <w:b/>
        </w:rPr>
      </w:pPr>
      <w:r w:rsidRPr="00505DDA">
        <w:rPr>
          <w:rFonts w:ascii="Times New Roman" w:hAnsi="Times New Roman" w:cs="Times New Roman"/>
          <w:b/>
        </w:rPr>
        <w:t>Assistant Instructor</w:t>
      </w:r>
    </w:p>
    <w:p w14:paraId="25D93CB3" w14:textId="5BBD9A67" w:rsidR="00505DDA" w:rsidRPr="00A63D4A" w:rsidRDefault="00505DDA" w:rsidP="00505DDA">
      <w:pPr>
        <w:rPr>
          <w:rFonts w:ascii="Times New Roman" w:hAnsi="Times New Roman" w:cs="Times New Roman"/>
          <w:bCs/>
        </w:rPr>
      </w:pPr>
      <w:r w:rsidRPr="00A63D4A">
        <w:rPr>
          <w:rFonts w:ascii="Times New Roman" w:hAnsi="Times New Roman" w:cs="Times New Roman"/>
          <w:bCs/>
        </w:rPr>
        <w:t>Assistant Instructor, African American Studies and the Black Intellectual Tradition (AAS 201), Prof. Eddie S. Glaude, Princeton University (Fall 2024)</w:t>
      </w:r>
    </w:p>
    <w:p w14:paraId="19FA6576" w14:textId="77777777" w:rsidR="00505DDA" w:rsidRPr="00A63D4A" w:rsidRDefault="00505DDA" w:rsidP="00505DDA">
      <w:pPr>
        <w:rPr>
          <w:rFonts w:ascii="Times New Roman" w:hAnsi="Times New Roman" w:cs="Times New Roman"/>
          <w:bCs/>
        </w:rPr>
      </w:pPr>
    </w:p>
    <w:p w14:paraId="36132FD1" w14:textId="77777777" w:rsidR="00505DDA" w:rsidRDefault="00505DDA" w:rsidP="00505DDA">
      <w:pPr>
        <w:rPr>
          <w:rFonts w:ascii="Times New Roman" w:hAnsi="Times New Roman" w:cs="Times New Roman"/>
          <w:bCs/>
        </w:rPr>
      </w:pPr>
      <w:r w:rsidRPr="00A63D4A">
        <w:rPr>
          <w:rFonts w:ascii="Times New Roman" w:hAnsi="Times New Roman" w:cs="Times New Roman"/>
          <w:bCs/>
        </w:rPr>
        <w:t>Assistant Instructor, Democracy and Slavery in the New Nation (HIS 373), Prof. Sean Wilentz, Princeton University (Fall 2021)</w:t>
      </w:r>
    </w:p>
    <w:p w14:paraId="3743E36C" w14:textId="77777777" w:rsidR="00505DDA" w:rsidRDefault="00505DDA" w:rsidP="00505DDA">
      <w:pPr>
        <w:rPr>
          <w:rFonts w:ascii="Times New Roman" w:hAnsi="Times New Roman" w:cs="Times New Roman"/>
          <w:bCs/>
        </w:rPr>
      </w:pPr>
    </w:p>
    <w:p w14:paraId="206F31C3" w14:textId="77777777" w:rsidR="00505DDA" w:rsidRPr="00A63D4A" w:rsidRDefault="00505DDA" w:rsidP="00505DDA">
      <w:pPr>
        <w:rPr>
          <w:rFonts w:ascii="Times New Roman" w:hAnsi="Times New Roman" w:cs="Times New Roman"/>
          <w:bCs/>
        </w:rPr>
      </w:pPr>
    </w:p>
    <w:p w14:paraId="189D084F" w14:textId="461E297D" w:rsidR="00B47AA6" w:rsidRPr="00A63D4A" w:rsidRDefault="00B47AA6" w:rsidP="00B47AA6">
      <w:pPr>
        <w:pBdr>
          <w:bottom w:val="single" w:sz="4" w:space="1" w:color="auto"/>
        </w:pBdr>
        <w:rPr>
          <w:rFonts w:ascii="Times New Roman" w:hAnsi="Times New Roman" w:cs="Times New Roman"/>
          <w:b/>
        </w:rPr>
      </w:pPr>
      <w:r w:rsidRPr="00A63D4A">
        <w:rPr>
          <w:rFonts w:ascii="Times New Roman" w:hAnsi="Times New Roman" w:cs="Times New Roman"/>
          <w:b/>
        </w:rPr>
        <w:t>Professional Organizations</w:t>
      </w:r>
    </w:p>
    <w:p w14:paraId="2ABCA632" w14:textId="4A5C8D67" w:rsidR="00EA5F39" w:rsidRPr="00A63D4A" w:rsidRDefault="0017511B" w:rsidP="00B47AA6">
      <w:pPr>
        <w:rPr>
          <w:rFonts w:ascii="Times New Roman" w:hAnsi="Times New Roman" w:cs="Times New Roman"/>
          <w:bCs/>
        </w:rPr>
      </w:pPr>
      <w:r w:rsidRPr="00A63D4A">
        <w:rPr>
          <w:rFonts w:ascii="Times New Roman" w:hAnsi="Times New Roman" w:cs="Times New Roman"/>
          <w:bCs/>
        </w:rPr>
        <w:t xml:space="preserve">Member, </w:t>
      </w:r>
      <w:r w:rsidR="00EA5F39" w:rsidRPr="00A63D4A">
        <w:rPr>
          <w:rFonts w:ascii="Times New Roman" w:hAnsi="Times New Roman" w:cs="Times New Roman"/>
          <w:bCs/>
        </w:rPr>
        <w:t>African American Intellectual History Society</w:t>
      </w:r>
    </w:p>
    <w:p w14:paraId="07619704" w14:textId="77777777" w:rsidR="00405821" w:rsidRDefault="0017511B" w:rsidP="00B47AA6">
      <w:pPr>
        <w:rPr>
          <w:rFonts w:ascii="Times New Roman" w:hAnsi="Times New Roman" w:cs="Times New Roman"/>
          <w:bCs/>
        </w:rPr>
      </w:pPr>
      <w:r w:rsidRPr="00A63D4A">
        <w:rPr>
          <w:rFonts w:ascii="Times New Roman" w:hAnsi="Times New Roman" w:cs="Times New Roman"/>
          <w:bCs/>
        </w:rPr>
        <w:t>Member, Organization of American Historians</w:t>
      </w:r>
    </w:p>
    <w:p w14:paraId="5D74C3BD" w14:textId="00C7ADC2" w:rsidR="00D36F46" w:rsidRPr="00A63D4A" w:rsidRDefault="00D36F46" w:rsidP="00B47AA6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Member, Southern Labor Studies Association</w:t>
      </w:r>
    </w:p>
    <w:p w14:paraId="59B25BFC" w14:textId="413ADE1C" w:rsidR="00B47AA6" w:rsidRPr="00A63D4A" w:rsidRDefault="0017511B" w:rsidP="00B47AA6">
      <w:pPr>
        <w:rPr>
          <w:rFonts w:ascii="Times New Roman" w:hAnsi="Times New Roman" w:cs="Times New Roman"/>
          <w:bCs/>
        </w:rPr>
      </w:pPr>
      <w:r w:rsidRPr="00A63D4A">
        <w:rPr>
          <w:rFonts w:ascii="Times New Roman" w:hAnsi="Times New Roman" w:cs="Times New Roman"/>
          <w:bCs/>
        </w:rPr>
        <w:t xml:space="preserve">Member, </w:t>
      </w:r>
      <w:r w:rsidR="00B47AA6" w:rsidRPr="00A63D4A">
        <w:rPr>
          <w:rFonts w:ascii="Times New Roman" w:hAnsi="Times New Roman" w:cs="Times New Roman"/>
          <w:bCs/>
        </w:rPr>
        <w:t>Western Histor</w:t>
      </w:r>
      <w:r w:rsidR="009D43C2" w:rsidRPr="00A63D4A">
        <w:rPr>
          <w:rFonts w:ascii="Times New Roman" w:hAnsi="Times New Roman" w:cs="Times New Roman"/>
          <w:bCs/>
        </w:rPr>
        <w:t>y</w:t>
      </w:r>
      <w:r w:rsidR="00B47AA6" w:rsidRPr="00A63D4A">
        <w:rPr>
          <w:rFonts w:ascii="Times New Roman" w:hAnsi="Times New Roman" w:cs="Times New Roman"/>
          <w:bCs/>
        </w:rPr>
        <w:t xml:space="preserve"> Association</w:t>
      </w:r>
    </w:p>
    <w:p w14:paraId="54199D80" w14:textId="29ED51C8" w:rsidR="0062718F" w:rsidRPr="00A63D4A" w:rsidRDefault="0062718F" w:rsidP="00FE2E40">
      <w:pPr>
        <w:tabs>
          <w:tab w:val="left" w:pos="5270"/>
        </w:tabs>
        <w:rPr>
          <w:rFonts w:ascii="Times New Roman" w:hAnsi="Times New Roman" w:cs="Times New Roman"/>
          <w:b/>
        </w:rPr>
      </w:pPr>
    </w:p>
    <w:sectPr w:rsidR="0062718F" w:rsidRPr="00A63D4A" w:rsidSect="002C2166">
      <w:headerReference w:type="even" r:id="rId11"/>
      <w:headerReference w:type="default" r:id="rId12"/>
      <w:footerReference w:type="even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FD3068" w14:textId="77777777" w:rsidR="00485874" w:rsidRDefault="00485874" w:rsidP="007F4B90">
      <w:r>
        <w:separator/>
      </w:r>
    </w:p>
  </w:endnote>
  <w:endnote w:type="continuationSeparator" w:id="0">
    <w:p w14:paraId="6EBF1157" w14:textId="77777777" w:rsidR="00485874" w:rsidRDefault="00485874" w:rsidP="007F4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306395249"/>
      <w:docPartObj>
        <w:docPartGallery w:val="Page Numbers (Bottom of Page)"/>
        <w:docPartUnique/>
      </w:docPartObj>
    </w:sdtPr>
    <w:sdtContent>
      <w:p w14:paraId="1F3080B6" w14:textId="3746FEF2" w:rsidR="007F4B90" w:rsidRDefault="007F4B90" w:rsidP="008C22C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5C10AC7" w14:textId="77777777" w:rsidR="007F4B90" w:rsidRDefault="007F4B90" w:rsidP="007F4B9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04FA8" w14:textId="77777777" w:rsidR="007F4B90" w:rsidRPr="007F4B90" w:rsidRDefault="007F4B90" w:rsidP="007F4B90">
    <w:pPr>
      <w:pStyle w:val="Footer"/>
      <w:ind w:right="360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F895D" w14:textId="77777777" w:rsidR="00485874" w:rsidRDefault="00485874" w:rsidP="007F4B90">
      <w:r>
        <w:separator/>
      </w:r>
    </w:p>
  </w:footnote>
  <w:footnote w:type="continuationSeparator" w:id="0">
    <w:p w14:paraId="3227C32A" w14:textId="77777777" w:rsidR="00485874" w:rsidRDefault="00485874" w:rsidP="007F4B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406347735"/>
      <w:docPartObj>
        <w:docPartGallery w:val="Page Numbers (Top of Page)"/>
        <w:docPartUnique/>
      </w:docPartObj>
    </w:sdtPr>
    <w:sdtContent>
      <w:p w14:paraId="137FC3FB" w14:textId="1349AA6F" w:rsidR="00682CB4" w:rsidRDefault="00682CB4" w:rsidP="000F65C9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-1977904973"/>
      <w:docPartObj>
        <w:docPartGallery w:val="Page Numbers (Top of Page)"/>
        <w:docPartUnique/>
      </w:docPartObj>
    </w:sdtPr>
    <w:sdtContent>
      <w:p w14:paraId="47FFB91C" w14:textId="52CB5D1B" w:rsidR="00682CB4" w:rsidRDefault="00682CB4" w:rsidP="00682CB4">
        <w:pPr>
          <w:pStyle w:val="Header"/>
          <w:framePr w:wrap="none" w:vAnchor="text" w:hAnchor="margin" w:xAlign="right" w:y="1"/>
          <w:ind w:right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B8A9DB4" w14:textId="77777777" w:rsidR="00682CB4" w:rsidRDefault="00682CB4" w:rsidP="00682CB4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ascii="Times New Roman" w:hAnsi="Times New Roman" w:cs="Times New Roman"/>
      </w:rPr>
      <w:id w:val="-1388177908"/>
      <w:docPartObj>
        <w:docPartGallery w:val="Page Numbers (Top of Page)"/>
        <w:docPartUnique/>
      </w:docPartObj>
    </w:sdtPr>
    <w:sdtContent>
      <w:p w14:paraId="0725FD54" w14:textId="664E25F1" w:rsidR="00682CB4" w:rsidRPr="00682CB4" w:rsidRDefault="00682CB4" w:rsidP="000F65C9">
        <w:pPr>
          <w:pStyle w:val="Header"/>
          <w:framePr w:wrap="none" w:vAnchor="text" w:hAnchor="margin" w:xAlign="right" w:y="1"/>
          <w:rPr>
            <w:rStyle w:val="PageNumber"/>
            <w:rFonts w:ascii="Times New Roman" w:hAnsi="Times New Roman" w:cs="Times New Roman"/>
          </w:rPr>
        </w:pPr>
        <w:r w:rsidRPr="00682CB4">
          <w:rPr>
            <w:rStyle w:val="PageNumber"/>
            <w:rFonts w:ascii="Times New Roman" w:hAnsi="Times New Roman" w:cs="Times New Roman"/>
          </w:rPr>
          <w:fldChar w:fldCharType="begin"/>
        </w:r>
        <w:r w:rsidRPr="00682CB4">
          <w:rPr>
            <w:rStyle w:val="PageNumber"/>
            <w:rFonts w:ascii="Times New Roman" w:hAnsi="Times New Roman" w:cs="Times New Roman"/>
          </w:rPr>
          <w:instrText xml:space="preserve"> PAGE </w:instrText>
        </w:r>
        <w:r w:rsidRPr="00682CB4">
          <w:rPr>
            <w:rStyle w:val="PageNumber"/>
            <w:rFonts w:ascii="Times New Roman" w:hAnsi="Times New Roman" w:cs="Times New Roman"/>
          </w:rPr>
          <w:fldChar w:fldCharType="separate"/>
        </w:r>
        <w:r w:rsidRPr="00682CB4">
          <w:rPr>
            <w:rStyle w:val="PageNumber"/>
            <w:rFonts w:ascii="Times New Roman" w:hAnsi="Times New Roman" w:cs="Times New Roman"/>
            <w:noProof/>
          </w:rPr>
          <w:t>3</w:t>
        </w:r>
        <w:r w:rsidRPr="00682CB4">
          <w:rPr>
            <w:rStyle w:val="PageNumber"/>
            <w:rFonts w:ascii="Times New Roman" w:hAnsi="Times New Roman" w:cs="Times New Roman"/>
          </w:rPr>
          <w:fldChar w:fldCharType="end"/>
        </w:r>
      </w:p>
    </w:sdtContent>
  </w:sdt>
  <w:p w14:paraId="3BE5465D" w14:textId="327F8D07" w:rsidR="00682CB4" w:rsidRPr="00682CB4" w:rsidRDefault="00682CB4" w:rsidP="00682CB4">
    <w:pPr>
      <w:pStyle w:val="Header"/>
      <w:ind w:right="360"/>
      <w:jc w:val="right"/>
      <w:rPr>
        <w:rFonts w:ascii="Times New Roman" w:hAnsi="Times New Roman" w:cs="Times New Roman"/>
      </w:rPr>
    </w:pPr>
    <w:r w:rsidRPr="00682CB4">
      <w:rPr>
        <w:rFonts w:ascii="Times New Roman" w:hAnsi="Times New Roman" w:cs="Times New Roman"/>
      </w:rPr>
      <w:t>Robinson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52F88"/>
    <w:multiLevelType w:val="hybridMultilevel"/>
    <w:tmpl w:val="4614C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90BBB"/>
    <w:multiLevelType w:val="hybridMultilevel"/>
    <w:tmpl w:val="48EA8C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25F00A3"/>
    <w:multiLevelType w:val="hybridMultilevel"/>
    <w:tmpl w:val="1D24741C"/>
    <w:lvl w:ilvl="0" w:tplc="5400D56C">
      <w:start w:val="2016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AE7B1E"/>
    <w:multiLevelType w:val="hybridMultilevel"/>
    <w:tmpl w:val="217CD3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12E2695"/>
    <w:multiLevelType w:val="hybridMultilevel"/>
    <w:tmpl w:val="9F70FD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2491468"/>
    <w:multiLevelType w:val="hybridMultilevel"/>
    <w:tmpl w:val="13D8B3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57A3771"/>
    <w:multiLevelType w:val="hybridMultilevel"/>
    <w:tmpl w:val="599AC6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C84495C"/>
    <w:multiLevelType w:val="hybridMultilevel"/>
    <w:tmpl w:val="2AA8F9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1F7391"/>
    <w:multiLevelType w:val="hybridMultilevel"/>
    <w:tmpl w:val="BDC016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18850CC"/>
    <w:multiLevelType w:val="hybridMultilevel"/>
    <w:tmpl w:val="B60A1A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2857E16"/>
    <w:multiLevelType w:val="hybridMultilevel"/>
    <w:tmpl w:val="C33EC8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52B2359"/>
    <w:multiLevelType w:val="hybridMultilevel"/>
    <w:tmpl w:val="AFFCC1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E07740E"/>
    <w:multiLevelType w:val="hybridMultilevel"/>
    <w:tmpl w:val="BF581E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57B6F46"/>
    <w:multiLevelType w:val="hybridMultilevel"/>
    <w:tmpl w:val="D548A69A"/>
    <w:lvl w:ilvl="0" w:tplc="E9A4CD76">
      <w:start w:val="2016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E71F59"/>
    <w:multiLevelType w:val="hybridMultilevel"/>
    <w:tmpl w:val="89AE49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9951720"/>
    <w:multiLevelType w:val="hybridMultilevel"/>
    <w:tmpl w:val="A5A676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1500365">
    <w:abstractNumId w:val="4"/>
  </w:num>
  <w:num w:numId="2" w16cid:durableId="372920885">
    <w:abstractNumId w:val="3"/>
  </w:num>
  <w:num w:numId="3" w16cid:durableId="355040535">
    <w:abstractNumId w:val="14"/>
  </w:num>
  <w:num w:numId="4" w16cid:durableId="177472926">
    <w:abstractNumId w:val="15"/>
  </w:num>
  <w:num w:numId="5" w16cid:durableId="758602030">
    <w:abstractNumId w:val="10"/>
  </w:num>
  <w:num w:numId="6" w16cid:durableId="2069183463">
    <w:abstractNumId w:val="9"/>
  </w:num>
  <w:num w:numId="7" w16cid:durableId="876312678">
    <w:abstractNumId w:val="1"/>
  </w:num>
  <w:num w:numId="8" w16cid:durableId="1940259596">
    <w:abstractNumId w:val="6"/>
  </w:num>
  <w:num w:numId="9" w16cid:durableId="731083501">
    <w:abstractNumId w:val="5"/>
  </w:num>
  <w:num w:numId="10" w16cid:durableId="583027770">
    <w:abstractNumId w:val="12"/>
  </w:num>
  <w:num w:numId="11" w16cid:durableId="1456169724">
    <w:abstractNumId w:val="8"/>
  </w:num>
  <w:num w:numId="12" w16cid:durableId="1049840538">
    <w:abstractNumId w:val="7"/>
  </w:num>
  <w:num w:numId="13" w16cid:durableId="1228342692">
    <w:abstractNumId w:val="0"/>
  </w:num>
  <w:num w:numId="14" w16cid:durableId="1088621031">
    <w:abstractNumId w:val="11"/>
  </w:num>
  <w:num w:numId="15" w16cid:durableId="529300352">
    <w:abstractNumId w:val="2"/>
  </w:num>
  <w:num w:numId="16" w16cid:durableId="27579239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EBE"/>
    <w:rsid w:val="000030B4"/>
    <w:rsid w:val="000037DE"/>
    <w:rsid w:val="000209CC"/>
    <w:rsid w:val="00020C52"/>
    <w:rsid w:val="00025763"/>
    <w:rsid w:val="00025830"/>
    <w:rsid w:val="000315BE"/>
    <w:rsid w:val="00035649"/>
    <w:rsid w:val="00043EA7"/>
    <w:rsid w:val="00056AA8"/>
    <w:rsid w:val="000614E4"/>
    <w:rsid w:val="00062A5F"/>
    <w:rsid w:val="00091E91"/>
    <w:rsid w:val="000927DF"/>
    <w:rsid w:val="000A1441"/>
    <w:rsid w:val="000A1C93"/>
    <w:rsid w:val="000A4BC1"/>
    <w:rsid w:val="000B4A92"/>
    <w:rsid w:val="000E1B94"/>
    <w:rsid w:val="000E5828"/>
    <w:rsid w:val="000F26F1"/>
    <w:rsid w:val="0011073A"/>
    <w:rsid w:val="00112EAB"/>
    <w:rsid w:val="00123C08"/>
    <w:rsid w:val="00134F0C"/>
    <w:rsid w:val="0014314D"/>
    <w:rsid w:val="0014543B"/>
    <w:rsid w:val="00145FDC"/>
    <w:rsid w:val="00147279"/>
    <w:rsid w:val="001510F8"/>
    <w:rsid w:val="001545F9"/>
    <w:rsid w:val="0017511B"/>
    <w:rsid w:val="001820FF"/>
    <w:rsid w:val="0018559F"/>
    <w:rsid w:val="00186A5E"/>
    <w:rsid w:val="00192732"/>
    <w:rsid w:val="00195FA8"/>
    <w:rsid w:val="001A05E4"/>
    <w:rsid w:val="001A0C20"/>
    <w:rsid w:val="001A10D3"/>
    <w:rsid w:val="001A35E7"/>
    <w:rsid w:val="001B1FE7"/>
    <w:rsid w:val="001C5526"/>
    <w:rsid w:val="001C6EFB"/>
    <w:rsid w:val="001D3A40"/>
    <w:rsid w:val="001E773A"/>
    <w:rsid w:val="00200896"/>
    <w:rsid w:val="002062FA"/>
    <w:rsid w:val="002078E8"/>
    <w:rsid w:val="00216C2C"/>
    <w:rsid w:val="00220333"/>
    <w:rsid w:val="002206CE"/>
    <w:rsid w:val="00220DB3"/>
    <w:rsid w:val="00221A57"/>
    <w:rsid w:val="00224C48"/>
    <w:rsid w:val="00226A91"/>
    <w:rsid w:val="002338BD"/>
    <w:rsid w:val="00235A5D"/>
    <w:rsid w:val="00241F92"/>
    <w:rsid w:val="0024553E"/>
    <w:rsid w:val="00251AD0"/>
    <w:rsid w:val="002572E4"/>
    <w:rsid w:val="002667F5"/>
    <w:rsid w:val="00274BB1"/>
    <w:rsid w:val="00282213"/>
    <w:rsid w:val="00292FA2"/>
    <w:rsid w:val="00293004"/>
    <w:rsid w:val="002A0BC7"/>
    <w:rsid w:val="002B1679"/>
    <w:rsid w:val="002B5854"/>
    <w:rsid w:val="002C0A02"/>
    <w:rsid w:val="002C2166"/>
    <w:rsid w:val="002C4E42"/>
    <w:rsid w:val="002D7BCF"/>
    <w:rsid w:val="003019EF"/>
    <w:rsid w:val="00302EA5"/>
    <w:rsid w:val="003112DF"/>
    <w:rsid w:val="00317DE1"/>
    <w:rsid w:val="00324757"/>
    <w:rsid w:val="00347B17"/>
    <w:rsid w:val="00356D1B"/>
    <w:rsid w:val="003C6155"/>
    <w:rsid w:val="003D4B0C"/>
    <w:rsid w:val="003E1623"/>
    <w:rsid w:val="003E511E"/>
    <w:rsid w:val="003F0565"/>
    <w:rsid w:val="003F1F50"/>
    <w:rsid w:val="003F25E0"/>
    <w:rsid w:val="003F3218"/>
    <w:rsid w:val="003F37E5"/>
    <w:rsid w:val="003F47A8"/>
    <w:rsid w:val="00405821"/>
    <w:rsid w:val="00422BC4"/>
    <w:rsid w:val="00425FCC"/>
    <w:rsid w:val="00427C94"/>
    <w:rsid w:val="00432FF0"/>
    <w:rsid w:val="004517DB"/>
    <w:rsid w:val="0045358B"/>
    <w:rsid w:val="004618D9"/>
    <w:rsid w:val="00473530"/>
    <w:rsid w:val="00485874"/>
    <w:rsid w:val="004915A6"/>
    <w:rsid w:val="0049531D"/>
    <w:rsid w:val="004B1BA0"/>
    <w:rsid w:val="004B63EF"/>
    <w:rsid w:val="004B79B5"/>
    <w:rsid w:val="004C3465"/>
    <w:rsid w:val="004D3D6F"/>
    <w:rsid w:val="004D3ED6"/>
    <w:rsid w:val="004D6543"/>
    <w:rsid w:val="004E19EF"/>
    <w:rsid w:val="004F0E33"/>
    <w:rsid w:val="004F6AED"/>
    <w:rsid w:val="00501C26"/>
    <w:rsid w:val="00505214"/>
    <w:rsid w:val="00505DDA"/>
    <w:rsid w:val="005145A7"/>
    <w:rsid w:val="005276D7"/>
    <w:rsid w:val="00531CDE"/>
    <w:rsid w:val="00532E8C"/>
    <w:rsid w:val="00545EE8"/>
    <w:rsid w:val="00561449"/>
    <w:rsid w:val="00567676"/>
    <w:rsid w:val="00567A8B"/>
    <w:rsid w:val="00580B82"/>
    <w:rsid w:val="00583E59"/>
    <w:rsid w:val="005A627F"/>
    <w:rsid w:val="005B3B5C"/>
    <w:rsid w:val="005C1A42"/>
    <w:rsid w:val="005C2D2E"/>
    <w:rsid w:val="005E2A27"/>
    <w:rsid w:val="005F2549"/>
    <w:rsid w:val="005F255C"/>
    <w:rsid w:val="005F41C8"/>
    <w:rsid w:val="006003FA"/>
    <w:rsid w:val="006014BE"/>
    <w:rsid w:val="00606794"/>
    <w:rsid w:val="0062718F"/>
    <w:rsid w:val="00630434"/>
    <w:rsid w:val="00644FD7"/>
    <w:rsid w:val="00677689"/>
    <w:rsid w:val="00682CB4"/>
    <w:rsid w:val="00684032"/>
    <w:rsid w:val="00690376"/>
    <w:rsid w:val="006914B2"/>
    <w:rsid w:val="00694950"/>
    <w:rsid w:val="00694C38"/>
    <w:rsid w:val="006B6D63"/>
    <w:rsid w:val="006D31EE"/>
    <w:rsid w:val="006E17E9"/>
    <w:rsid w:val="006F5546"/>
    <w:rsid w:val="00700A04"/>
    <w:rsid w:val="0071433F"/>
    <w:rsid w:val="007179DD"/>
    <w:rsid w:val="00722A19"/>
    <w:rsid w:val="00727950"/>
    <w:rsid w:val="007474FC"/>
    <w:rsid w:val="007641D7"/>
    <w:rsid w:val="007678A2"/>
    <w:rsid w:val="00773E1A"/>
    <w:rsid w:val="00782032"/>
    <w:rsid w:val="00786EBE"/>
    <w:rsid w:val="007919B6"/>
    <w:rsid w:val="007A5183"/>
    <w:rsid w:val="007A6150"/>
    <w:rsid w:val="007B435B"/>
    <w:rsid w:val="007B6A17"/>
    <w:rsid w:val="007C187B"/>
    <w:rsid w:val="007D1005"/>
    <w:rsid w:val="007D3FEB"/>
    <w:rsid w:val="007E1B35"/>
    <w:rsid w:val="007E64B6"/>
    <w:rsid w:val="007F2201"/>
    <w:rsid w:val="007F4B90"/>
    <w:rsid w:val="008027EA"/>
    <w:rsid w:val="00803241"/>
    <w:rsid w:val="00807192"/>
    <w:rsid w:val="00821946"/>
    <w:rsid w:val="008244B0"/>
    <w:rsid w:val="0084703B"/>
    <w:rsid w:val="00847B24"/>
    <w:rsid w:val="008502E7"/>
    <w:rsid w:val="00850822"/>
    <w:rsid w:val="00854A99"/>
    <w:rsid w:val="0086211E"/>
    <w:rsid w:val="00865D79"/>
    <w:rsid w:val="00875BFC"/>
    <w:rsid w:val="00885A98"/>
    <w:rsid w:val="00886AA8"/>
    <w:rsid w:val="008A5C28"/>
    <w:rsid w:val="008C0568"/>
    <w:rsid w:val="008C38DB"/>
    <w:rsid w:val="008C748F"/>
    <w:rsid w:val="008D2FFA"/>
    <w:rsid w:val="008D43B3"/>
    <w:rsid w:val="008D471E"/>
    <w:rsid w:val="008E1247"/>
    <w:rsid w:val="008E4E5D"/>
    <w:rsid w:val="008E530E"/>
    <w:rsid w:val="008E62C1"/>
    <w:rsid w:val="008F0FB5"/>
    <w:rsid w:val="008F2989"/>
    <w:rsid w:val="00901D73"/>
    <w:rsid w:val="0090609F"/>
    <w:rsid w:val="0092311B"/>
    <w:rsid w:val="00936579"/>
    <w:rsid w:val="00936AAA"/>
    <w:rsid w:val="0094337F"/>
    <w:rsid w:val="009563AA"/>
    <w:rsid w:val="0096632C"/>
    <w:rsid w:val="009678EF"/>
    <w:rsid w:val="00976DB5"/>
    <w:rsid w:val="00977F00"/>
    <w:rsid w:val="00980BA6"/>
    <w:rsid w:val="009942F0"/>
    <w:rsid w:val="00997AB2"/>
    <w:rsid w:val="009A70E8"/>
    <w:rsid w:val="009B47AC"/>
    <w:rsid w:val="009B7441"/>
    <w:rsid w:val="009D09CF"/>
    <w:rsid w:val="009D3153"/>
    <w:rsid w:val="009D43C2"/>
    <w:rsid w:val="009E5D3E"/>
    <w:rsid w:val="009F0E9E"/>
    <w:rsid w:val="009F5894"/>
    <w:rsid w:val="009F5D31"/>
    <w:rsid w:val="00A010CF"/>
    <w:rsid w:val="00A13E2A"/>
    <w:rsid w:val="00A219E8"/>
    <w:rsid w:val="00A22923"/>
    <w:rsid w:val="00A22D9D"/>
    <w:rsid w:val="00A269CD"/>
    <w:rsid w:val="00A2716C"/>
    <w:rsid w:val="00A43B0A"/>
    <w:rsid w:val="00A541E7"/>
    <w:rsid w:val="00A63D4A"/>
    <w:rsid w:val="00A70410"/>
    <w:rsid w:val="00A704BF"/>
    <w:rsid w:val="00A71FE1"/>
    <w:rsid w:val="00A81B3F"/>
    <w:rsid w:val="00A842CE"/>
    <w:rsid w:val="00A8556E"/>
    <w:rsid w:val="00A9095A"/>
    <w:rsid w:val="00A96403"/>
    <w:rsid w:val="00AC0475"/>
    <w:rsid w:val="00AD09D5"/>
    <w:rsid w:val="00AD6F31"/>
    <w:rsid w:val="00AE7014"/>
    <w:rsid w:val="00AF3477"/>
    <w:rsid w:val="00AF3514"/>
    <w:rsid w:val="00B02B37"/>
    <w:rsid w:val="00B2285A"/>
    <w:rsid w:val="00B270C9"/>
    <w:rsid w:val="00B307B7"/>
    <w:rsid w:val="00B35758"/>
    <w:rsid w:val="00B47AA6"/>
    <w:rsid w:val="00B512D8"/>
    <w:rsid w:val="00B51DAE"/>
    <w:rsid w:val="00B53537"/>
    <w:rsid w:val="00B54841"/>
    <w:rsid w:val="00B71F6C"/>
    <w:rsid w:val="00B73A51"/>
    <w:rsid w:val="00B91F1C"/>
    <w:rsid w:val="00B92D84"/>
    <w:rsid w:val="00B9461D"/>
    <w:rsid w:val="00BA401A"/>
    <w:rsid w:val="00BA5D30"/>
    <w:rsid w:val="00BB1624"/>
    <w:rsid w:val="00BB7BAD"/>
    <w:rsid w:val="00BC2C8A"/>
    <w:rsid w:val="00BD6528"/>
    <w:rsid w:val="00C026BB"/>
    <w:rsid w:val="00C037C1"/>
    <w:rsid w:val="00C10C50"/>
    <w:rsid w:val="00C1116B"/>
    <w:rsid w:val="00C15F8E"/>
    <w:rsid w:val="00C20D90"/>
    <w:rsid w:val="00C23C47"/>
    <w:rsid w:val="00C25009"/>
    <w:rsid w:val="00C320E7"/>
    <w:rsid w:val="00C32482"/>
    <w:rsid w:val="00C42DB3"/>
    <w:rsid w:val="00C446E5"/>
    <w:rsid w:val="00C47D02"/>
    <w:rsid w:val="00C560A2"/>
    <w:rsid w:val="00CA02C6"/>
    <w:rsid w:val="00CA0DCB"/>
    <w:rsid w:val="00CA643E"/>
    <w:rsid w:val="00CC2E7D"/>
    <w:rsid w:val="00CC3F08"/>
    <w:rsid w:val="00CC479C"/>
    <w:rsid w:val="00CC7F8A"/>
    <w:rsid w:val="00CF7AF5"/>
    <w:rsid w:val="00D129F8"/>
    <w:rsid w:val="00D15DE3"/>
    <w:rsid w:val="00D20C36"/>
    <w:rsid w:val="00D31217"/>
    <w:rsid w:val="00D34D99"/>
    <w:rsid w:val="00D36F46"/>
    <w:rsid w:val="00D4015D"/>
    <w:rsid w:val="00D420D7"/>
    <w:rsid w:val="00D43F83"/>
    <w:rsid w:val="00D52AEF"/>
    <w:rsid w:val="00D53AAA"/>
    <w:rsid w:val="00D55EC1"/>
    <w:rsid w:val="00D561B7"/>
    <w:rsid w:val="00D57E72"/>
    <w:rsid w:val="00D7356B"/>
    <w:rsid w:val="00D85F6C"/>
    <w:rsid w:val="00D93B61"/>
    <w:rsid w:val="00D95BED"/>
    <w:rsid w:val="00D96462"/>
    <w:rsid w:val="00DC4D16"/>
    <w:rsid w:val="00DD0DD9"/>
    <w:rsid w:val="00DD6CA8"/>
    <w:rsid w:val="00DD7CA9"/>
    <w:rsid w:val="00DE1297"/>
    <w:rsid w:val="00DE194A"/>
    <w:rsid w:val="00DF2FF5"/>
    <w:rsid w:val="00E02CA5"/>
    <w:rsid w:val="00E05C50"/>
    <w:rsid w:val="00E069C7"/>
    <w:rsid w:val="00E10B54"/>
    <w:rsid w:val="00E13036"/>
    <w:rsid w:val="00E36D06"/>
    <w:rsid w:val="00E411BB"/>
    <w:rsid w:val="00E455BA"/>
    <w:rsid w:val="00E47656"/>
    <w:rsid w:val="00E47ABA"/>
    <w:rsid w:val="00E55181"/>
    <w:rsid w:val="00E743B8"/>
    <w:rsid w:val="00E74C97"/>
    <w:rsid w:val="00E82482"/>
    <w:rsid w:val="00E92D2E"/>
    <w:rsid w:val="00EA3C99"/>
    <w:rsid w:val="00EA5F39"/>
    <w:rsid w:val="00EB6404"/>
    <w:rsid w:val="00EB66E3"/>
    <w:rsid w:val="00EE05F5"/>
    <w:rsid w:val="00F120E3"/>
    <w:rsid w:val="00F136DB"/>
    <w:rsid w:val="00F16C66"/>
    <w:rsid w:val="00F22FEA"/>
    <w:rsid w:val="00F25983"/>
    <w:rsid w:val="00F34EEE"/>
    <w:rsid w:val="00F403EF"/>
    <w:rsid w:val="00F43776"/>
    <w:rsid w:val="00F50400"/>
    <w:rsid w:val="00F51815"/>
    <w:rsid w:val="00F533D1"/>
    <w:rsid w:val="00F800D6"/>
    <w:rsid w:val="00F80EC2"/>
    <w:rsid w:val="00F84A42"/>
    <w:rsid w:val="00F85AD8"/>
    <w:rsid w:val="00FA11F5"/>
    <w:rsid w:val="00FB3485"/>
    <w:rsid w:val="00FB4A0C"/>
    <w:rsid w:val="00FC2E72"/>
    <w:rsid w:val="00FC71A8"/>
    <w:rsid w:val="00FE2E40"/>
    <w:rsid w:val="00FE2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BBAFBBD"/>
  <w14:defaultImageDpi w14:val="300"/>
  <w15:docId w15:val="{99B40B63-4FF3-AD43-8333-2FD2BFEC3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056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6EB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4314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314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F4B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4B90"/>
  </w:style>
  <w:style w:type="paragraph" w:styleId="Footer">
    <w:name w:val="footer"/>
    <w:basedOn w:val="Normal"/>
    <w:link w:val="FooterChar"/>
    <w:uiPriority w:val="99"/>
    <w:unhideWhenUsed/>
    <w:rsid w:val="007F4B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4B90"/>
  </w:style>
  <w:style w:type="character" w:styleId="PageNumber">
    <w:name w:val="page number"/>
    <w:basedOn w:val="DefaultParagraphFont"/>
    <w:uiPriority w:val="99"/>
    <w:semiHidden/>
    <w:unhideWhenUsed/>
    <w:rsid w:val="007F4B90"/>
  </w:style>
  <w:style w:type="character" w:customStyle="1" w:styleId="Heading5Char">
    <w:name w:val="Heading 5 Char"/>
    <w:basedOn w:val="DefaultParagraphFont"/>
    <w:link w:val="Heading5"/>
    <w:uiPriority w:val="9"/>
    <w:semiHidden/>
    <w:rsid w:val="008C0568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453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93/whq/whag023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aaihs.org/black-womens-voices-and-the-archiv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icturingblackhistory.org/convict-leasing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F73227D-A525-6441-AB74-25A6974EF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5</Pages>
  <Words>1147</Words>
  <Characters>6539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Vanderbilt University</Company>
  <LinksUpToDate>false</LinksUpToDate>
  <CharactersWithSpaces>7671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Hope Pan</dc:creator>
  <cp:keywords/>
  <dc:description/>
  <cp:lastModifiedBy>Halee Robinson</cp:lastModifiedBy>
  <cp:revision>54</cp:revision>
  <cp:lastPrinted>2018-11-21T16:21:00Z</cp:lastPrinted>
  <dcterms:created xsi:type="dcterms:W3CDTF">2024-10-18T18:36:00Z</dcterms:created>
  <dcterms:modified xsi:type="dcterms:W3CDTF">2026-08-27T22:06:00Z</dcterms:modified>
</cp:coreProperties>
</file>