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FFAC" w14:textId="77777777" w:rsidR="00B02C90" w:rsidRDefault="00B02C90" w:rsidP="006F35D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735670" w14:textId="77777777" w:rsidR="00B02C90" w:rsidRDefault="00B02C90" w:rsidP="006F35D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CA3441" w14:textId="4B4A322A" w:rsidR="006F35DD" w:rsidRPr="006F35DD" w:rsidRDefault="006F35DD" w:rsidP="006F35D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5DD">
        <w:rPr>
          <w:rFonts w:ascii="Times New Roman" w:hAnsi="Times New Roman" w:cs="Times New Roman"/>
          <w:b/>
          <w:bCs/>
          <w:sz w:val="36"/>
          <w:szCs w:val="36"/>
        </w:rPr>
        <w:t>ALLYSON DAWKINS</w:t>
      </w:r>
    </w:p>
    <w:p w14:paraId="1D437336" w14:textId="77777777" w:rsidR="006F35DD" w:rsidRPr="006F35DD" w:rsidRDefault="006F35DD" w:rsidP="006F35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35DD">
        <w:rPr>
          <w:rFonts w:ascii="Times New Roman" w:hAnsi="Times New Roman" w:cs="Times New Roman"/>
          <w:sz w:val="24"/>
          <w:szCs w:val="24"/>
        </w:rPr>
        <w:t>3951 KNOLLCROSS</w:t>
      </w:r>
    </w:p>
    <w:p w14:paraId="3FA7B10A" w14:textId="77777777" w:rsidR="006F35DD" w:rsidRPr="006F35DD" w:rsidRDefault="006F35DD" w:rsidP="006F35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35DD">
        <w:rPr>
          <w:rFonts w:ascii="Times New Roman" w:hAnsi="Times New Roman" w:cs="Times New Roman"/>
          <w:sz w:val="24"/>
          <w:szCs w:val="24"/>
        </w:rPr>
        <w:t>SAN ANTONIO, TEXAS  78247</w:t>
      </w:r>
    </w:p>
    <w:p w14:paraId="66C2CE8F" w14:textId="77777777" w:rsidR="006F35DD" w:rsidRDefault="006F35DD" w:rsidP="006F35DD">
      <w:pPr>
        <w:pStyle w:val="NoSpacing"/>
      </w:pPr>
    </w:p>
    <w:p w14:paraId="6C0DF97E" w14:textId="77777777" w:rsidR="00B02C90" w:rsidRDefault="00B02C90" w:rsidP="006F35DD">
      <w:pPr>
        <w:pStyle w:val="NoSpacing"/>
      </w:pPr>
    </w:p>
    <w:p w14:paraId="5A7B39CF" w14:textId="77777777" w:rsidR="006F35DD" w:rsidRPr="00B02C90" w:rsidRDefault="006F35DD" w:rsidP="00B02C90">
      <w:pPr>
        <w:pStyle w:val="NoSpacing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80361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Pr="00B02C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65AFB0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</w:t>
      </w:r>
      <w:r>
        <w:tab/>
      </w:r>
      <w:r w:rsidRPr="00C25755">
        <w:rPr>
          <w:rFonts w:ascii="Arial" w:hAnsi="Arial" w:cs="Arial"/>
          <w:sz w:val="20"/>
          <w:szCs w:val="20"/>
        </w:rPr>
        <w:t>Eastman School of Music    Rochester, New York</w:t>
      </w:r>
    </w:p>
    <w:p w14:paraId="0C11C596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ab/>
        <w:t>Performer's Certificate   1979</w:t>
      </w:r>
    </w:p>
    <w:p w14:paraId="20D5CC62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</w:p>
    <w:p w14:paraId="450E8A9E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ab/>
        <w:t>Eastman School of Music    Rochester, New York</w:t>
      </w:r>
    </w:p>
    <w:p w14:paraId="59E8A005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ab/>
        <w:t>Master of Music, Performance and Literature   1979</w:t>
      </w:r>
    </w:p>
    <w:p w14:paraId="4C4FCABD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</w:p>
    <w:p w14:paraId="2C219638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ab/>
        <w:t>State University of New York at Purchase   Purchase, New York</w:t>
      </w:r>
    </w:p>
    <w:p w14:paraId="1F8CA8DB" w14:textId="77777777" w:rsidR="006F35DD" w:rsidRPr="00C25755" w:rsidRDefault="006F35DD" w:rsidP="006F35DD">
      <w:pPr>
        <w:pStyle w:val="NoSpacing"/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ab/>
        <w:t>Bachelor of Fine Arts, Music   1975</w:t>
      </w:r>
    </w:p>
    <w:p w14:paraId="72368A1C" w14:textId="77777777" w:rsidR="006F35DD" w:rsidRDefault="006F35DD" w:rsidP="006F35DD">
      <w:pPr>
        <w:pStyle w:val="NoSpacing"/>
      </w:pPr>
    </w:p>
    <w:p w14:paraId="315D48FC" w14:textId="77777777" w:rsidR="006F35DD" w:rsidRPr="006F35DD" w:rsidRDefault="006F35DD" w:rsidP="00B02C9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D80361">
        <w:rPr>
          <w:rFonts w:ascii="Times New Roman" w:hAnsi="Times New Roman" w:cs="Times New Roman"/>
          <w:b/>
          <w:bCs/>
          <w:sz w:val="28"/>
          <w:szCs w:val="28"/>
        </w:rPr>
        <w:t>EXPERIENCE</w:t>
      </w:r>
      <w:r w:rsidRPr="00B02C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C5CC47" w14:textId="6ABE3931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Pr="00C25755">
        <w:rPr>
          <w:rFonts w:ascii="Arial" w:hAnsi="Arial" w:cs="Arial"/>
          <w:sz w:val="20"/>
          <w:szCs w:val="20"/>
        </w:rPr>
        <w:t xml:space="preserve">University of Texas at San Antonio   </w:t>
      </w:r>
      <w:r w:rsidRPr="00C25755">
        <w:rPr>
          <w:rFonts w:ascii="Arial" w:hAnsi="Arial" w:cs="Arial"/>
          <w:sz w:val="20"/>
          <w:szCs w:val="20"/>
        </w:rPr>
        <w:tab/>
      </w:r>
      <w:r w:rsidR="0053327E">
        <w:rPr>
          <w:rFonts w:ascii="Arial" w:hAnsi="Arial" w:cs="Arial"/>
          <w:sz w:val="20"/>
          <w:szCs w:val="20"/>
        </w:rPr>
        <w:t>Professor of Practice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1982-</w:t>
      </w:r>
    </w:p>
    <w:p w14:paraId="593AACBD" w14:textId="64BA833E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San Antonio Philharmonic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2022-</w:t>
      </w:r>
    </w:p>
    <w:p w14:paraId="4A454130" w14:textId="1B2C96A2" w:rsidR="006F35DD" w:rsidRPr="00B02C90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2C90">
        <w:rPr>
          <w:rFonts w:ascii="Arial" w:hAnsi="Arial" w:cs="Arial"/>
          <w:sz w:val="20"/>
          <w:szCs w:val="20"/>
        </w:rPr>
        <w:t xml:space="preserve"> Castleman Quartet Program</w:t>
      </w:r>
      <w:r w:rsidRPr="00B02C90">
        <w:rPr>
          <w:rFonts w:ascii="Arial" w:hAnsi="Arial" w:cs="Arial"/>
          <w:sz w:val="20"/>
          <w:szCs w:val="20"/>
        </w:rPr>
        <w:tab/>
      </w:r>
      <w:r w:rsidR="00B02C90">
        <w:rPr>
          <w:rFonts w:ascii="Arial" w:hAnsi="Arial" w:cs="Arial"/>
          <w:sz w:val="20"/>
          <w:szCs w:val="20"/>
        </w:rPr>
        <w:tab/>
      </w:r>
      <w:r w:rsidRPr="00B02C90">
        <w:rPr>
          <w:rFonts w:ascii="Arial" w:hAnsi="Arial" w:cs="Arial"/>
          <w:sz w:val="20"/>
          <w:szCs w:val="20"/>
        </w:rPr>
        <w:t>Dean of Students,</w:t>
      </w:r>
      <w:r w:rsidRPr="00B02C90">
        <w:rPr>
          <w:rFonts w:ascii="Arial" w:hAnsi="Arial" w:cs="Arial"/>
          <w:sz w:val="20"/>
          <w:szCs w:val="20"/>
        </w:rPr>
        <w:tab/>
      </w:r>
      <w:r w:rsidRPr="00B02C90">
        <w:rPr>
          <w:rFonts w:ascii="Arial" w:hAnsi="Arial" w:cs="Arial"/>
          <w:sz w:val="20"/>
          <w:szCs w:val="20"/>
        </w:rPr>
        <w:tab/>
        <w:t>2001-</w:t>
      </w:r>
      <w:r w:rsidR="00B02C90">
        <w:rPr>
          <w:rFonts w:ascii="Arial" w:hAnsi="Arial" w:cs="Arial"/>
          <w:sz w:val="20"/>
          <w:szCs w:val="20"/>
        </w:rPr>
        <w:br/>
      </w:r>
      <w:r w:rsidR="00B02C90" w:rsidRPr="00B02C90">
        <w:rPr>
          <w:rFonts w:ascii="Arial" w:hAnsi="Arial" w:cs="Arial"/>
          <w:sz w:val="20"/>
          <w:szCs w:val="20"/>
        </w:rPr>
        <w:t xml:space="preserve">     at SUNY </w:t>
      </w:r>
      <w:r w:rsidRPr="00B02C90">
        <w:rPr>
          <w:rFonts w:ascii="Arial" w:hAnsi="Arial" w:cs="Arial"/>
          <w:sz w:val="20"/>
          <w:szCs w:val="20"/>
        </w:rPr>
        <w:t>Fredonia</w:t>
      </w:r>
      <w:r w:rsidRPr="00B02C90">
        <w:rPr>
          <w:rFonts w:ascii="Arial" w:hAnsi="Arial" w:cs="Arial"/>
          <w:sz w:val="20"/>
          <w:szCs w:val="20"/>
        </w:rPr>
        <w:tab/>
      </w:r>
      <w:r w:rsidRPr="00B02C90">
        <w:rPr>
          <w:rFonts w:ascii="Arial" w:hAnsi="Arial" w:cs="Arial"/>
          <w:sz w:val="20"/>
          <w:szCs w:val="20"/>
        </w:rPr>
        <w:tab/>
      </w:r>
      <w:r w:rsidRPr="00B02C90">
        <w:rPr>
          <w:rFonts w:ascii="Arial" w:hAnsi="Arial" w:cs="Arial"/>
          <w:sz w:val="20"/>
          <w:szCs w:val="20"/>
        </w:rPr>
        <w:tab/>
        <w:t>Viola Instructor</w:t>
      </w:r>
    </w:p>
    <w:p w14:paraId="5DE2AF78" w14:textId="46573A66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Sun Valley Music Festival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Violist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2002-</w:t>
      </w:r>
    </w:p>
    <w:p w14:paraId="5C72710C" w14:textId="56D0D52A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Sun Valley Summer Music Workshop</w:t>
      </w:r>
      <w:r w:rsidRPr="00C25755">
        <w:rPr>
          <w:rFonts w:ascii="Arial" w:hAnsi="Arial" w:cs="Arial"/>
          <w:sz w:val="20"/>
          <w:szCs w:val="20"/>
        </w:rPr>
        <w:tab/>
        <w:t>Viola Instructor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2004-</w:t>
      </w:r>
    </w:p>
    <w:p w14:paraId="2D67CD20" w14:textId="0B44507F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San Antonio Symphony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1981-2022</w:t>
      </w:r>
    </w:p>
    <w:p w14:paraId="02351075" w14:textId="0196BC45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San Antonio Chamber Music Society</w:t>
      </w:r>
      <w:r w:rsidRPr="00C25755">
        <w:rPr>
          <w:rFonts w:ascii="Arial" w:hAnsi="Arial" w:cs="Arial"/>
          <w:sz w:val="20"/>
          <w:szCs w:val="20"/>
        </w:rPr>
        <w:tab/>
        <w:t>President</w:t>
      </w:r>
      <w:r w:rsidRPr="00C25755">
        <w:rPr>
          <w:rFonts w:ascii="Arial" w:hAnsi="Arial" w:cs="Arial"/>
          <w:sz w:val="20"/>
          <w:szCs w:val="20"/>
        </w:rPr>
        <w:tab/>
        <w:t xml:space="preserve">             </w:t>
      </w:r>
      <w:r w:rsidRPr="00C25755">
        <w:rPr>
          <w:rFonts w:ascii="Arial" w:hAnsi="Arial" w:cs="Arial"/>
          <w:sz w:val="20"/>
          <w:szCs w:val="20"/>
        </w:rPr>
        <w:tab/>
        <w:t>2021-2023</w:t>
      </w:r>
    </w:p>
    <w:p w14:paraId="48C50516" w14:textId="2E65F4FF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San Antonio Chamber Music Society</w:t>
      </w:r>
      <w:r w:rsidRPr="00C25755">
        <w:rPr>
          <w:rFonts w:ascii="Arial" w:hAnsi="Arial" w:cs="Arial"/>
          <w:sz w:val="20"/>
          <w:szCs w:val="20"/>
        </w:rPr>
        <w:tab/>
        <w:t>Board of Directors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2004-2023</w:t>
      </w:r>
    </w:p>
    <w:p w14:paraId="4960F9C1" w14:textId="0EC15D24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American Viola Society 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Executive Board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2012-2018</w:t>
      </w:r>
    </w:p>
    <w:p w14:paraId="285A4D03" w14:textId="3088CD9A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San Antonio Symphony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Board of Directors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2004-2011</w:t>
      </w:r>
    </w:p>
    <w:p w14:paraId="2B493526" w14:textId="0D4C112B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Trinity University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Viola Instructor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2003-2006</w:t>
      </w:r>
    </w:p>
    <w:p w14:paraId="3288AA1A" w14:textId="415EA5CA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Sunriver Music Festival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="00B02C90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>1994–2001</w:t>
      </w:r>
    </w:p>
    <w:p w14:paraId="3FF2833C" w14:textId="65C9BF8C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Peninsula Music Festival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2000</w:t>
      </w:r>
    </w:p>
    <w:p w14:paraId="55A15BD4" w14:textId="3A3B5F96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Colorado Music Festival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Assistant 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 xml:space="preserve">1987–1991 </w:t>
      </w:r>
    </w:p>
    <w:p w14:paraId="2A4CB559" w14:textId="5C61A808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Music Festival of Arkansas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1985</w:t>
      </w:r>
    </w:p>
    <w:p w14:paraId="5BD5EF4C" w14:textId="29782169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Des Moines Metro Opera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Principal Viola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1982–1983</w:t>
      </w:r>
    </w:p>
    <w:p w14:paraId="394A19E4" w14:textId="00A67F35" w:rsidR="006F35DD" w:rsidRPr="00C25755" w:rsidRDefault="006F35DD" w:rsidP="006F35D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 North Carolina Symphony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Violist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sz w:val="20"/>
          <w:szCs w:val="20"/>
        </w:rPr>
        <w:tab/>
        <w:t>1979–1980</w:t>
      </w:r>
    </w:p>
    <w:p w14:paraId="6AD00D27" w14:textId="77777777" w:rsidR="006F35DD" w:rsidRPr="006F35DD" w:rsidRDefault="006F35DD" w:rsidP="006F35DD">
      <w:pPr>
        <w:pStyle w:val="NoSpacing"/>
        <w:rPr>
          <w:sz w:val="28"/>
          <w:szCs w:val="28"/>
        </w:rPr>
      </w:pPr>
    </w:p>
    <w:p w14:paraId="2C3FE688" w14:textId="76681773" w:rsidR="00C25755" w:rsidRDefault="00C25755" w:rsidP="00B02C90">
      <w:pPr>
        <w:pStyle w:val="NoSpacing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AWARDS</w:t>
      </w:r>
      <w:r w:rsidR="00B02C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E19332" w14:textId="7433E249" w:rsidR="00C25755" w:rsidRPr="00C25755" w:rsidRDefault="00C25755" w:rsidP="00C25755">
      <w:pPr>
        <w:pStyle w:val="NoSpacing"/>
        <w:ind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C25755">
        <w:rPr>
          <w:rFonts w:ascii="Arial" w:hAnsi="Arial" w:cs="Arial"/>
          <w:sz w:val="20"/>
          <w:szCs w:val="20"/>
        </w:rPr>
        <w:t xml:space="preserve">Youth Orchestra of San Antonio </w:t>
      </w:r>
      <w:r w:rsidRPr="00C25755">
        <w:rPr>
          <w:rFonts w:ascii="Arial" w:hAnsi="Arial" w:cs="Arial"/>
          <w:sz w:val="20"/>
          <w:szCs w:val="20"/>
        </w:rPr>
        <w:tab/>
      </w:r>
      <w:r w:rsidRPr="00C25755">
        <w:rPr>
          <w:rFonts w:ascii="Arial" w:hAnsi="Arial" w:cs="Arial"/>
          <w:b/>
          <w:bCs/>
          <w:i/>
          <w:iCs/>
          <w:sz w:val="20"/>
          <w:szCs w:val="20"/>
        </w:rPr>
        <w:t>2023 Private Music Educator of the Year</w:t>
      </w:r>
    </w:p>
    <w:p w14:paraId="6D9E02BF" w14:textId="77777777" w:rsidR="00C25755" w:rsidRPr="00C25755" w:rsidRDefault="00C25755" w:rsidP="006F35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957C64" w14:textId="30D8D82E" w:rsidR="006F35DD" w:rsidRPr="00B02C90" w:rsidRDefault="006F35DD" w:rsidP="00B02C90">
      <w:pPr>
        <w:pStyle w:val="NoSpacing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80361">
        <w:rPr>
          <w:rFonts w:ascii="Times New Roman" w:hAnsi="Times New Roman" w:cs="Times New Roman"/>
          <w:b/>
          <w:bCs/>
          <w:sz w:val="28"/>
          <w:szCs w:val="28"/>
        </w:rPr>
        <w:t>PUBLICATIONS</w:t>
      </w:r>
      <w:r w:rsidRPr="00B02C90">
        <w:rPr>
          <w:b/>
          <w:bCs/>
        </w:rPr>
        <w:t>:</w:t>
      </w:r>
    </w:p>
    <w:p w14:paraId="63D1DF78" w14:textId="77777777" w:rsidR="006F35DD" w:rsidRPr="00B02C90" w:rsidRDefault="006F35DD" w:rsidP="00B02C90">
      <w:pPr>
        <w:pStyle w:val="NoSpacing"/>
        <w:spacing w:after="240"/>
        <w:rPr>
          <w:rFonts w:ascii="Arial" w:hAnsi="Arial" w:cs="Arial"/>
          <w:sz w:val="20"/>
          <w:szCs w:val="20"/>
        </w:rPr>
      </w:pPr>
      <w:r>
        <w:tab/>
      </w:r>
      <w:r w:rsidRPr="00B02C90">
        <w:rPr>
          <w:rFonts w:ascii="Arial" w:hAnsi="Arial" w:cs="Arial"/>
          <w:sz w:val="20"/>
          <w:szCs w:val="20"/>
        </w:rPr>
        <w:t xml:space="preserve">Castleman, Charles and Allyson Dawkins. Copyright © 2004 </w:t>
      </w:r>
      <w:r w:rsidRPr="00B02C90">
        <w:rPr>
          <w:rFonts w:ascii="Arial" w:hAnsi="Arial" w:cs="Arial"/>
          <w:b/>
          <w:bCs/>
          <w:i/>
          <w:iCs/>
          <w:sz w:val="20"/>
          <w:szCs w:val="20"/>
        </w:rPr>
        <w:t>Fingerboard Memory for Viola: The Use of Scales, Arpeggios and The Finger Patterns of Emanuel Ondricek in Visualization of the Fingerboard</w:t>
      </w:r>
      <w:r w:rsidRPr="00B02C90">
        <w:rPr>
          <w:rFonts w:ascii="Arial" w:hAnsi="Arial" w:cs="Arial"/>
          <w:b/>
          <w:bCs/>
          <w:sz w:val="20"/>
          <w:szCs w:val="20"/>
        </w:rPr>
        <w:t>.</w:t>
      </w:r>
      <w:r w:rsidRPr="00B02C90">
        <w:rPr>
          <w:rFonts w:ascii="Arial" w:hAnsi="Arial" w:cs="Arial"/>
          <w:sz w:val="20"/>
          <w:szCs w:val="20"/>
        </w:rPr>
        <w:t xml:space="preserve">  San Antonio: Southern Music.</w:t>
      </w:r>
    </w:p>
    <w:p w14:paraId="3CC6FB92" w14:textId="26AFA1EF" w:rsidR="006F35DD" w:rsidRPr="00B02C90" w:rsidRDefault="006F35DD" w:rsidP="00B02C90">
      <w:pPr>
        <w:pStyle w:val="NoSpacing"/>
        <w:spacing w:after="240"/>
        <w:ind w:firstLine="720"/>
        <w:rPr>
          <w:rFonts w:ascii="Arial" w:hAnsi="Arial" w:cs="Arial"/>
          <w:sz w:val="20"/>
          <w:szCs w:val="20"/>
        </w:rPr>
      </w:pPr>
      <w:r w:rsidRPr="00B02C90">
        <w:rPr>
          <w:rFonts w:ascii="Arial" w:hAnsi="Arial" w:cs="Arial"/>
          <w:sz w:val="20"/>
          <w:szCs w:val="20"/>
        </w:rPr>
        <w:t xml:space="preserve">Castleman, Charles and Allyson Dawkins. Copyright © 2004 </w:t>
      </w:r>
      <w:r w:rsidRPr="00B02C90">
        <w:rPr>
          <w:rFonts w:ascii="Arial" w:hAnsi="Arial" w:cs="Arial"/>
          <w:b/>
          <w:bCs/>
          <w:i/>
          <w:iCs/>
          <w:sz w:val="20"/>
          <w:szCs w:val="20"/>
        </w:rPr>
        <w:t>Superior Finger Exercises for Violin: The Use of Scales, Arpeggios and The Fingerboard Patterns of Emanuel Ondricek in Visualization of the Fingerboard.</w:t>
      </w:r>
      <w:r w:rsidRPr="00B02C90">
        <w:rPr>
          <w:rFonts w:ascii="Arial" w:hAnsi="Arial" w:cs="Arial"/>
          <w:sz w:val="20"/>
          <w:szCs w:val="20"/>
        </w:rPr>
        <w:t xml:space="preserve">  San Antonio: Southern Music. </w:t>
      </w:r>
    </w:p>
    <w:p w14:paraId="688108E2" w14:textId="04B95B6A" w:rsidR="006F35DD" w:rsidRPr="00B02C90" w:rsidRDefault="006F35DD" w:rsidP="00B02C90">
      <w:pPr>
        <w:pStyle w:val="NoSpacing"/>
        <w:spacing w:after="240"/>
        <w:ind w:firstLine="720"/>
        <w:rPr>
          <w:rFonts w:ascii="Arial" w:hAnsi="Arial" w:cs="Arial"/>
          <w:sz w:val="20"/>
          <w:szCs w:val="20"/>
        </w:rPr>
      </w:pPr>
      <w:r w:rsidRPr="00B02C90">
        <w:rPr>
          <w:rFonts w:ascii="Arial" w:hAnsi="Arial" w:cs="Arial"/>
          <w:sz w:val="20"/>
          <w:szCs w:val="20"/>
        </w:rPr>
        <w:t>Allyson Dawkins.  Copyright © 2022</w:t>
      </w:r>
      <w:r w:rsidRPr="00B02C90">
        <w:rPr>
          <w:rFonts w:ascii="Arial" w:hAnsi="Arial" w:cs="Arial"/>
          <w:b/>
          <w:bCs/>
          <w:i/>
          <w:iCs/>
          <w:sz w:val="20"/>
          <w:szCs w:val="20"/>
        </w:rPr>
        <w:t xml:space="preserve"> Melodious Double-Stops by Josephine Trott</w:t>
      </w:r>
      <w:r w:rsidR="00D80361" w:rsidRPr="00B02C9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02C90">
        <w:rPr>
          <w:rFonts w:ascii="Arial" w:hAnsi="Arial" w:cs="Arial"/>
          <w:b/>
          <w:bCs/>
          <w:i/>
          <w:iCs/>
          <w:sz w:val="20"/>
          <w:szCs w:val="20"/>
        </w:rPr>
        <w:t>Book II transcribed for viola by Allyson Dawkins</w:t>
      </w:r>
      <w:r w:rsidRPr="00B02C90">
        <w:rPr>
          <w:rFonts w:ascii="Arial" w:hAnsi="Arial" w:cs="Arial"/>
          <w:sz w:val="20"/>
          <w:szCs w:val="20"/>
        </w:rPr>
        <w:t>.</w:t>
      </w:r>
    </w:p>
    <w:sectPr w:rsidR="006F35DD" w:rsidRPr="00B02C90" w:rsidSect="00D803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71D"/>
    <w:multiLevelType w:val="hybridMultilevel"/>
    <w:tmpl w:val="7C46ECA0"/>
    <w:lvl w:ilvl="0" w:tplc="22E4E062">
      <w:start w:val="1"/>
      <w:numFmt w:val="bullet"/>
      <w:lvlText w:val="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A26"/>
    <w:multiLevelType w:val="hybridMultilevel"/>
    <w:tmpl w:val="0E3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14978915">
    <w:abstractNumId w:val="1"/>
  </w:num>
  <w:num w:numId="2" w16cid:durableId="15588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DD"/>
    <w:rsid w:val="001175BC"/>
    <w:rsid w:val="0053327E"/>
    <w:rsid w:val="006F35DD"/>
    <w:rsid w:val="00B02C90"/>
    <w:rsid w:val="00C25755"/>
    <w:rsid w:val="00CF0025"/>
    <w:rsid w:val="00D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537"/>
  <w15:chartTrackingRefBased/>
  <w15:docId w15:val="{D4D153E0-60AE-41DC-A450-6CF018F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Dawkins</dc:creator>
  <cp:keywords/>
  <dc:description/>
  <cp:lastModifiedBy>Allyson Dawkins</cp:lastModifiedBy>
  <cp:revision>4</cp:revision>
  <cp:lastPrinted>2023-09-06T19:59:00Z</cp:lastPrinted>
  <dcterms:created xsi:type="dcterms:W3CDTF">2023-09-06T19:19:00Z</dcterms:created>
  <dcterms:modified xsi:type="dcterms:W3CDTF">2023-09-13T18:36:00Z</dcterms:modified>
</cp:coreProperties>
</file>